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2693B" w14:textId="4B3044EF" w:rsidR="00C67699" w:rsidRDefault="00C67699"/>
    <w:p w14:paraId="15D16915" w14:textId="77777777" w:rsidR="008C56EE" w:rsidRDefault="008C56EE"/>
    <w:p w14:paraId="39E6F963" w14:textId="77777777" w:rsidR="00C67699" w:rsidRDefault="00C6769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243"/>
        <w:gridCol w:w="657"/>
      </w:tblGrid>
      <w:tr w:rsidR="00BB6C76" w14:paraId="09FB9352" w14:textId="77777777" w:rsidTr="00BB6C76">
        <w:tc>
          <w:tcPr>
            <w:tcW w:w="10620" w:type="dxa"/>
            <w:gridSpan w:val="3"/>
            <w:tcBorders>
              <w:top w:val="single" w:sz="4" w:space="0" w:color="auto"/>
              <w:left w:val="single" w:sz="4" w:space="0" w:color="auto"/>
              <w:bottom w:val="single" w:sz="4" w:space="0" w:color="auto"/>
              <w:right w:val="single" w:sz="4" w:space="0" w:color="auto"/>
            </w:tcBorders>
            <w:hideMark/>
          </w:tcPr>
          <w:p w14:paraId="1070C933" w14:textId="77777777" w:rsidR="00087640" w:rsidRDefault="00087640" w:rsidP="00087640">
            <w:r>
              <w:t xml:space="preserve">  "   "</w:t>
            </w:r>
          </w:p>
          <w:p w14:paraId="7BAFB4C4" w14:textId="1155CAB2" w:rsidR="00BB6C76" w:rsidRPr="007D74BE" w:rsidRDefault="00BB6C76">
            <w:pPr>
              <w:spacing w:line="276" w:lineRule="auto"/>
              <w:rPr>
                <w:sz w:val="22"/>
                <w:szCs w:val="22"/>
                <w:lang w:eastAsia="en-US"/>
              </w:rPr>
            </w:pPr>
            <w:r w:rsidRPr="007D74BE">
              <w:rPr>
                <w:sz w:val="22"/>
                <w:szCs w:val="22"/>
                <w:lang w:eastAsia="en-US"/>
              </w:rPr>
              <w:t xml:space="preserve">The meeting of </w:t>
            </w:r>
            <w:r w:rsidR="0074369D" w:rsidRPr="007D74BE">
              <w:rPr>
                <w:b/>
                <w:sz w:val="22"/>
                <w:szCs w:val="22"/>
                <w:lang w:eastAsia="en-US"/>
              </w:rPr>
              <w:t>Biddestone &amp; Slaughterford</w:t>
            </w:r>
            <w:r w:rsidRPr="007D74BE">
              <w:rPr>
                <w:b/>
                <w:sz w:val="22"/>
                <w:szCs w:val="22"/>
                <w:lang w:eastAsia="en-US"/>
              </w:rPr>
              <w:t xml:space="preserve"> Parish Council</w:t>
            </w:r>
            <w:r w:rsidRPr="007D74BE">
              <w:rPr>
                <w:sz w:val="22"/>
                <w:szCs w:val="22"/>
                <w:lang w:eastAsia="en-US"/>
              </w:rPr>
              <w:t xml:space="preserve"> took place </w:t>
            </w:r>
            <w:r w:rsidR="002C60CF">
              <w:rPr>
                <w:sz w:val="22"/>
                <w:szCs w:val="22"/>
                <w:lang w:eastAsia="en-US"/>
              </w:rPr>
              <w:t>by Skype</w:t>
            </w:r>
            <w:r w:rsidR="003A1EE6" w:rsidRPr="007D74BE">
              <w:rPr>
                <w:sz w:val="22"/>
                <w:szCs w:val="22"/>
                <w:lang w:eastAsia="en-US"/>
              </w:rPr>
              <w:t xml:space="preserve"> </w:t>
            </w:r>
            <w:r w:rsidRPr="007D74BE">
              <w:rPr>
                <w:sz w:val="22"/>
                <w:szCs w:val="22"/>
                <w:lang w:eastAsia="en-US"/>
              </w:rPr>
              <w:t xml:space="preserve">on </w:t>
            </w:r>
            <w:r w:rsidR="003A1EE6" w:rsidRPr="007D74BE">
              <w:rPr>
                <w:sz w:val="22"/>
                <w:szCs w:val="22"/>
                <w:lang w:eastAsia="en-US"/>
              </w:rPr>
              <w:t>Tues</w:t>
            </w:r>
            <w:r w:rsidRPr="007D74BE">
              <w:rPr>
                <w:sz w:val="22"/>
                <w:szCs w:val="22"/>
                <w:lang w:eastAsia="en-US"/>
              </w:rPr>
              <w:t xml:space="preserve">day </w:t>
            </w:r>
            <w:r w:rsidR="0083555B">
              <w:rPr>
                <w:sz w:val="22"/>
                <w:szCs w:val="22"/>
                <w:lang w:eastAsia="en-US"/>
              </w:rPr>
              <w:t>14</w:t>
            </w:r>
            <w:r w:rsidR="0083555B" w:rsidRPr="0083555B">
              <w:rPr>
                <w:sz w:val="22"/>
                <w:szCs w:val="22"/>
                <w:vertAlign w:val="superscript"/>
                <w:lang w:eastAsia="en-US"/>
              </w:rPr>
              <w:t>th</w:t>
            </w:r>
            <w:r w:rsidR="0083555B">
              <w:rPr>
                <w:sz w:val="22"/>
                <w:szCs w:val="22"/>
                <w:lang w:eastAsia="en-US"/>
              </w:rPr>
              <w:t xml:space="preserve"> July</w:t>
            </w:r>
            <w:r w:rsidR="00577A0F">
              <w:rPr>
                <w:sz w:val="22"/>
                <w:szCs w:val="22"/>
                <w:lang w:eastAsia="en-US"/>
              </w:rPr>
              <w:t xml:space="preserve"> 2020</w:t>
            </w:r>
            <w:r w:rsidRPr="007D74BE">
              <w:rPr>
                <w:sz w:val="22"/>
                <w:szCs w:val="22"/>
                <w:lang w:eastAsia="en-US"/>
              </w:rPr>
              <w:t>.</w:t>
            </w:r>
            <w:r w:rsidR="008B4E3A">
              <w:rPr>
                <w:sz w:val="22"/>
                <w:szCs w:val="22"/>
                <w:lang w:eastAsia="en-US"/>
              </w:rPr>
              <w:t xml:space="preserve"> At 7.</w:t>
            </w:r>
            <w:r w:rsidR="0083555B">
              <w:rPr>
                <w:sz w:val="22"/>
                <w:szCs w:val="22"/>
                <w:lang w:eastAsia="en-US"/>
              </w:rPr>
              <w:t>00</w:t>
            </w:r>
            <w:r w:rsidR="008B4E3A">
              <w:rPr>
                <w:sz w:val="22"/>
                <w:szCs w:val="22"/>
                <w:lang w:eastAsia="en-US"/>
              </w:rPr>
              <w:t>pm</w:t>
            </w:r>
            <w:r w:rsidRPr="007D74BE">
              <w:rPr>
                <w:sz w:val="22"/>
                <w:szCs w:val="22"/>
                <w:lang w:eastAsia="en-US"/>
              </w:rPr>
              <w:t xml:space="preserve">     The following members </w:t>
            </w:r>
            <w:r w:rsidR="002C60CF">
              <w:rPr>
                <w:sz w:val="22"/>
                <w:szCs w:val="22"/>
                <w:lang w:eastAsia="en-US"/>
              </w:rPr>
              <w:t>participated</w:t>
            </w:r>
            <w:r w:rsidRPr="007D74BE">
              <w:rPr>
                <w:sz w:val="22"/>
                <w:szCs w:val="22"/>
                <w:lang w:eastAsia="en-US"/>
              </w:rPr>
              <w:t>:</w:t>
            </w:r>
          </w:p>
          <w:p w14:paraId="1EB6B4A6" w14:textId="78352D3A" w:rsidR="00BB6C76" w:rsidRPr="007D74BE" w:rsidRDefault="00BB6C76">
            <w:pPr>
              <w:spacing w:line="276" w:lineRule="auto"/>
              <w:rPr>
                <w:sz w:val="22"/>
                <w:szCs w:val="22"/>
                <w:lang w:eastAsia="en-US"/>
              </w:rPr>
            </w:pPr>
            <w:r w:rsidRPr="007D74BE">
              <w:rPr>
                <w:b/>
                <w:sz w:val="22"/>
                <w:szCs w:val="22"/>
                <w:lang w:eastAsia="en-US"/>
              </w:rPr>
              <w:t>IN THE CHAIR:</w:t>
            </w:r>
            <w:r w:rsidRPr="007D74BE">
              <w:rPr>
                <w:sz w:val="22"/>
                <w:szCs w:val="22"/>
                <w:lang w:eastAsia="en-US"/>
              </w:rPr>
              <w:t xml:space="preserve">  </w:t>
            </w:r>
            <w:r w:rsidR="008B0BD2" w:rsidRPr="007D74BE">
              <w:rPr>
                <w:sz w:val="22"/>
                <w:szCs w:val="22"/>
                <w:lang w:eastAsia="en-US"/>
              </w:rPr>
              <w:t xml:space="preserve">S.Bruce (SB), </w:t>
            </w:r>
          </w:p>
          <w:p w14:paraId="623CF814" w14:textId="7DE81A3C" w:rsidR="00BB6C76" w:rsidRPr="007D74BE" w:rsidRDefault="00BB6C76">
            <w:pPr>
              <w:spacing w:line="276" w:lineRule="auto"/>
              <w:rPr>
                <w:sz w:val="22"/>
                <w:szCs w:val="22"/>
                <w:lang w:eastAsia="en-US"/>
              </w:rPr>
            </w:pPr>
            <w:r w:rsidRPr="007D74BE">
              <w:rPr>
                <w:b/>
                <w:sz w:val="22"/>
                <w:szCs w:val="22"/>
                <w:lang w:eastAsia="en-US"/>
              </w:rPr>
              <w:t xml:space="preserve">PRESENT: </w:t>
            </w:r>
            <w:r w:rsidR="006C441A" w:rsidRPr="007D74BE">
              <w:rPr>
                <w:b/>
                <w:sz w:val="22"/>
                <w:szCs w:val="22"/>
                <w:lang w:eastAsia="en-US"/>
              </w:rPr>
              <w:t>Cllrs:</w:t>
            </w:r>
            <w:r w:rsidR="0074369D" w:rsidRPr="007D74BE">
              <w:rPr>
                <w:sz w:val="22"/>
                <w:szCs w:val="22"/>
                <w:lang w:val="en-US" w:eastAsia="en-US"/>
              </w:rPr>
              <w:t xml:space="preserve"> </w:t>
            </w:r>
            <w:r w:rsidR="008B0BD2" w:rsidRPr="007D74BE">
              <w:rPr>
                <w:sz w:val="22"/>
                <w:szCs w:val="22"/>
                <w:lang w:eastAsia="en-US"/>
              </w:rPr>
              <w:t xml:space="preserve">A Walton (VC) </w:t>
            </w:r>
            <w:r w:rsidR="0074369D" w:rsidRPr="007D74BE">
              <w:rPr>
                <w:sz w:val="22"/>
                <w:szCs w:val="22"/>
                <w:lang w:val="en-US" w:eastAsia="en-US"/>
              </w:rPr>
              <w:t>A,Williams, (AW),</w:t>
            </w:r>
            <w:r w:rsidR="0074369D" w:rsidRPr="007D74BE">
              <w:rPr>
                <w:sz w:val="22"/>
                <w:szCs w:val="22"/>
                <w:lang w:eastAsia="en-US"/>
              </w:rPr>
              <w:t xml:space="preserve"> G Brown (GB), D.Webb (DW),</w:t>
            </w:r>
            <w:r w:rsidR="00390044">
              <w:rPr>
                <w:sz w:val="22"/>
                <w:szCs w:val="22"/>
                <w:lang w:eastAsia="en-US"/>
              </w:rPr>
              <w:t xml:space="preserve"> </w:t>
            </w:r>
            <w:r w:rsidR="00390044" w:rsidRPr="008F55B8">
              <w:rPr>
                <w:sz w:val="22"/>
                <w:szCs w:val="22"/>
                <w:lang w:eastAsia="en-US"/>
              </w:rPr>
              <w:t>A.Kelsall (AK),</w:t>
            </w:r>
            <w:r w:rsidR="00390044">
              <w:rPr>
                <w:sz w:val="22"/>
                <w:szCs w:val="22"/>
                <w:lang w:eastAsia="en-US"/>
              </w:rPr>
              <w:t xml:space="preserve"> </w:t>
            </w:r>
            <w:r w:rsidR="00390044" w:rsidRPr="007D74BE">
              <w:rPr>
                <w:sz w:val="22"/>
                <w:szCs w:val="22"/>
                <w:lang w:eastAsia="en-US"/>
              </w:rPr>
              <w:t>M.Crystal (MC)</w:t>
            </w:r>
            <w:r w:rsidR="0083555B">
              <w:rPr>
                <w:sz w:val="22"/>
                <w:szCs w:val="22"/>
                <w:lang w:eastAsia="en-US"/>
              </w:rPr>
              <w:t>,</w:t>
            </w:r>
            <w:r w:rsidR="006225D9">
              <w:rPr>
                <w:sz w:val="22"/>
                <w:szCs w:val="22"/>
                <w:lang w:eastAsia="en-US"/>
              </w:rPr>
              <w:t xml:space="preserve">  </w:t>
            </w:r>
            <w:r w:rsidR="006225D9" w:rsidRPr="007D74BE">
              <w:rPr>
                <w:sz w:val="22"/>
                <w:szCs w:val="22"/>
                <w:lang w:val="en-US" w:eastAsia="en-US"/>
              </w:rPr>
              <w:t>A.Short (AS)</w:t>
            </w:r>
            <w:r w:rsidR="008E7C0A">
              <w:rPr>
                <w:sz w:val="22"/>
                <w:szCs w:val="22"/>
                <w:lang w:val="en-US" w:eastAsia="en-US"/>
              </w:rPr>
              <w:t xml:space="preserve">, </w:t>
            </w:r>
            <w:r w:rsidR="008E7C0A" w:rsidRPr="008F55B8">
              <w:rPr>
                <w:sz w:val="22"/>
                <w:szCs w:val="22"/>
                <w:lang w:eastAsia="en-US"/>
              </w:rPr>
              <w:t>A Juniper (AJ),</w:t>
            </w:r>
          </w:p>
          <w:p w14:paraId="79F36877" w14:textId="20A03ACE" w:rsidR="00BB6C76" w:rsidRPr="007D74BE" w:rsidRDefault="00BB6C76">
            <w:pPr>
              <w:spacing w:line="276" w:lineRule="auto"/>
              <w:rPr>
                <w:sz w:val="22"/>
                <w:szCs w:val="22"/>
                <w:lang w:eastAsia="en-US"/>
              </w:rPr>
            </w:pPr>
            <w:r w:rsidRPr="007D74BE">
              <w:rPr>
                <w:sz w:val="22"/>
                <w:szCs w:val="22"/>
                <w:lang w:eastAsia="en-US"/>
              </w:rPr>
              <w:t>In attendance</w:t>
            </w:r>
            <w:r w:rsidR="002C60CF">
              <w:rPr>
                <w:sz w:val="22"/>
                <w:szCs w:val="22"/>
                <w:lang w:eastAsia="en-US"/>
              </w:rPr>
              <w:t>:</w:t>
            </w:r>
            <w:r w:rsidR="00B22F90" w:rsidRPr="007D74BE">
              <w:rPr>
                <w:sz w:val="22"/>
                <w:szCs w:val="22"/>
                <w:lang w:eastAsia="en-US"/>
              </w:rPr>
              <w:t xml:space="preserve"> </w:t>
            </w:r>
            <w:r w:rsidR="00577A0F" w:rsidRPr="007D74BE">
              <w:rPr>
                <w:sz w:val="22"/>
                <w:szCs w:val="22"/>
                <w:lang w:eastAsia="en-US"/>
              </w:rPr>
              <w:t>G.A,Gill Clerk</w:t>
            </w:r>
            <w:r w:rsidR="003C3CB3">
              <w:rPr>
                <w:sz w:val="22"/>
                <w:szCs w:val="22"/>
                <w:lang w:eastAsia="en-US"/>
              </w:rPr>
              <w:t xml:space="preserve">, </w:t>
            </w:r>
            <w:r w:rsidR="0074369D" w:rsidRPr="007D74BE">
              <w:rPr>
                <w:sz w:val="22"/>
                <w:szCs w:val="22"/>
                <w:lang w:eastAsia="en-US"/>
              </w:rPr>
              <w:t xml:space="preserve"> </w:t>
            </w:r>
            <w:r w:rsidR="0083555B">
              <w:rPr>
                <w:sz w:val="22"/>
                <w:szCs w:val="22"/>
                <w:lang w:eastAsia="en-US"/>
              </w:rPr>
              <w:t>Nick Botterill</w:t>
            </w:r>
          </w:p>
        </w:tc>
      </w:tr>
      <w:tr w:rsidR="00BB6C76" w14:paraId="01A465F2" w14:textId="77777777" w:rsidTr="00BB6C76">
        <w:tc>
          <w:tcPr>
            <w:tcW w:w="720" w:type="dxa"/>
            <w:tcBorders>
              <w:top w:val="single" w:sz="4" w:space="0" w:color="auto"/>
              <w:left w:val="single" w:sz="4" w:space="0" w:color="auto"/>
              <w:bottom w:val="single" w:sz="4" w:space="0" w:color="auto"/>
              <w:right w:val="single" w:sz="4" w:space="0" w:color="auto"/>
            </w:tcBorders>
          </w:tcPr>
          <w:p w14:paraId="2AAC3382" w14:textId="77777777" w:rsidR="00B83447" w:rsidRDefault="00B83447" w:rsidP="003C3CB3">
            <w:pPr>
              <w:pStyle w:val="List"/>
              <w:ind w:left="0" w:firstLine="0"/>
              <w:rPr>
                <w:sz w:val="22"/>
                <w:szCs w:val="22"/>
                <w:lang w:eastAsia="en-US"/>
              </w:rPr>
            </w:pPr>
          </w:p>
          <w:p w14:paraId="6E19F9F4" w14:textId="77777777" w:rsidR="0083555B" w:rsidRDefault="0083555B" w:rsidP="003C3CB3">
            <w:pPr>
              <w:pStyle w:val="List"/>
              <w:ind w:left="0" w:firstLine="0"/>
              <w:rPr>
                <w:sz w:val="22"/>
                <w:szCs w:val="22"/>
                <w:lang w:eastAsia="en-US"/>
              </w:rPr>
            </w:pPr>
          </w:p>
          <w:p w14:paraId="3D7D4494" w14:textId="77777777" w:rsidR="0083555B" w:rsidRDefault="0083555B" w:rsidP="003C3CB3">
            <w:pPr>
              <w:pStyle w:val="List"/>
              <w:ind w:left="0" w:firstLine="0"/>
              <w:rPr>
                <w:sz w:val="22"/>
                <w:szCs w:val="22"/>
                <w:lang w:eastAsia="en-US"/>
              </w:rPr>
            </w:pPr>
          </w:p>
          <w:p w14:paraId="5475B099" w14:textId="77777777" w:rsidR="0083555B" w:rsidRDefault="0083555B" w:rsidP="003C3CB3">
            <w:pPr>
              <w:pStyle w:val="List"/>
              <w:ind w:left="0" w:firstLine="0"/>
              <w:rPr>
                <w:sz w:val="22"/>
                <w:szCs w:val="22"/>
                <w:lang w:eastAsia="en-US"/>
              </w:rPr>
            </w:pPr>
            <w:r>
              <w:rPr>
                <w:sz w:val="22"/>
                <w:szCs w:val="22"/>
                <w:lang w:eastAsia="en-US"/>
              </w:rPr>
              <w:t>170</w:t>
            </w:r>
          </w:p>
          <w:p w14:paraId="4BC0C79A" w14:textId="77777777" w:rsidR="0083555B" w:rsidRDefault="0083555B" w:rsidP="003C3CB3">
            <w:pPr>
              <w:pStyle w:val="List"/>
              <w:ind w:left="0" w:firstLine="0"/>
              <w:rPr>
                <w:sz w:val="22"/>
                <w:szCs w:val="22"/>
                <w:lang w:eastAsia="en-US"/>
              </w:rPr>
            </w:pPr>
          </w:p>
          <w:p w14:paraId="4A268A0B" w14:textId="77777777" w:rsidR="0083555B" w:rsidRDefault="0083555B" w:rsidP="003C3CB3">
            <w:pPr>
              <w:pStyle w:val="List"/>
              <w:ind w:left="0" w:firstLine="0"/>
              <w:rPr>
                <w:sz w:val="22"/>
                <w:szCs w:val="22"/>
                <w:lang w:eastAsia="en-US"/>
              </w:rPr>
            </w:pPr>
            <w:r>
              <w:rPr>
                <w:sz w:val="22"/>
                <w:szCs w:val="22"/>
                <w:lang w:eastAsia="en-US"/>
              </w:rPr>
              <w:t>171</w:t>
            </w:r>
          </w:p>
          <w:p w14:paraId="374FED59" w14:textId="77777777" w:rsidR="0083555B" w:rsidRDefault="0083555B" w:rsidP="003C3CB3">
            <w:pPr>
              <w:pStyle w:val="List"/>
              <w:ind w:left="0" w:firstLine="0"/>
              <w:rPr>
                <w:sz w:val="22"/>
                <w:szCs w:val="22"/>
                <w:lang w:eastAsia="en-US"/>
              </w:rPr>
            </w:pPr>
          </w:p>
          <w:p w14:paraId="62FC1FBD" w14:textId="77777777" w:rsidR="0083555B" w:rsidRDefault="0083555B" w:rsidP="003C3CB3">
            <w:pPr>
              <w:pStyle w:val="List"/>
              <w:ind w:left="0" w:firstLine="0"/>
              <w:rPr>
                <w:sz w:val="22"/>
                <w:szCs w:val="22"/>
                <w:lang w:eastAsia="en-US"/>
              </w:rPr>
            </w:pPr>
            <w:r>
              <w:rPr>
                <w:sz w:val="22"/>
                <w:szCs w:val="22"/>
                <w:lang w:eastAsia="en-US"/>
              </w:rPr>
              <w:t>172</w:t>
            </w:r>
          </w:p>
          <w:p w14:paraId="13AD7991" w14:textId="77777777" w:rsidR="0083555B" w:rsidRDefault="0083555B" w:rsidP="003C3CB3">
            <w:pPr>
              <w:pStyle w:val="List"/>
              <w:ind w:left="0" w:firstLine="0"/>
              <w:rPr>
                <w:sz w:val="22"/>
                <w:szCs w:val="22"/>
                <w:lang w:eastAsia="en-US"/>
              </w:rPr>
            </w:pPr>
          </w:p>
          <w:p w14:paraId="6393713F" w14:textId="77777777" w:rsidR="0083555B" w:rsidRDefault="0083555B" w:rsidP="003C3CB3">
            <w:pPr>
              <w:pStyle w:val="List"/>
              <w:ind w:left="0" w:firstLine="0"/>
              <w:rPr>
                <w:sz w:val="22"/>
                <w:szCs w:val="22"/>
                <w:lang w:eastAsia="en-US"/>
              </w:rPr>
            </w:pPr>
          </w:p>
          <w:p w14:paraId="6CF8D555" w14:textId="77777777" w:rsidR="0083555B" w:rsidRDefault="0083555B" w:rsidP="003C3CB3">
            <w:pPr>
              <w:pStyle w:val="List"/>
              <w:ind w:left="0" w:firstLine="0"/>
              <w:rPr>
                <w:sz w:val="22"/>
                <w:szCs w:val="22"/>
                <w:lang w:eastAsia="en-US"/>
              </w:rPr>
            </w:pPr>
            <w:r>
              <w:rPr>
                <w:sz w:val="22"/>
                <w:szCs w:val="22"/>
                <w:lang w:eastAsia="en-US"/>
              </w:rPr>
              <w:t>173</w:t>
            </w:r>
          </w:p>
          <w:p w14:paraId="75097E18" w14:textId="77777777" w:rsidR="006A226C" w:rsidRDefault="006A226C" w:rsidP="003C3CB3">
            <w:pPr>
              <w:pStyle w:val="List"/>
              <w:ind w:left="0" w:firstLine="0"/>
              <w:rPr>
                <w:sz w:val="22"/>
                <w:szCs w:val="22"/>
                <w:lang w:eastAsia="en-US"/>
              </w:rPr>
            </w:pPr>
          </w:p>
          <w:p w14:paraId="4E9D7CED" w14:textId="77777777" w:rsidR="006A226C" w:rsidRDefault="006A226C" w:rsidP="003C3CB3">
            <w:pPr>
              <w:pStyle w:val="List"/>
              <w:ind w:left="0" w:firstLine="0"/>
              <w:rPr>
                <w:sz w:val="22"/>
                <w:szCs w:val="22"/>
                <w:lang w:eastAsia="en-US"/>
              </w:rPr>
            </w:pPr>
          </w:p>
          <w:p w14:paraId="2E7D6E6F" w14:textId="77777777" w:rsidR="006A226C" w:rsidRDefault="006A226C" w:rsidP="003C3CB3">
            <w:pPr>
              <w:pStyle w:val="List"/>
              <w:ind w:left="0" w:firstLine="0"/>
              <w:rPr>
                <w:sz w:val="22"/>
                <w:szCs w:val="22"/>
                <w:lang w:eastAsia="en-US"/>
              </w:rPr>
            </w:pPr>
          </w:p>
          <w:p w14:paraId="0138EE90" w14:textId="77777777" w:rsidR="006A226C" w:rsidRDefault="006A226C" w:rsidP="003C3CB3">
            <w:pPr>
              <w:pStyle w:val="List"/>
              <w:ind w:left="0" w:firstLine="0"/>
              <w:rPr>
                <w:sz w:val="22"/>
                <w:szCs w:val="22"/>
                <w:lang w:eastAsia="en-US"/>
              </w:rPr>
            </w:pPr>
          </w:p>
          <w:p w14:paraId="1E71CA76" w14:textId="77777777" w:rsidR="006A226C" w:rsidRDefault="006A226C" w:rsidP="003C3CB3">
            <w:pPr>
              <w:pStyle w:val="List"/>
              <w:ind w:left="0" w:firstLine="0"/>
              <w:rPr>
                <w:sz w:val="22"/>
                <w:szCs w:val="22"/>
                <w:lang w:eastAsia="en-US"/>
              </w:rPr>
            </w:pPr>
          </w:p>
          <w:p w14:paraId="192A3A71" w14:textId="77777777" w:rsidR="006A226C" w:rsidRDefault="006A226C" w:rsidP="003C3CB3">
            <w:pPr>
              <w:pStyle w:val="List"/>
              <w:ind w:left="0" w:firstLine="0"/>
              <w:rPr>
                <w:sz w:val="22"/>
                <w:szCs w:val="22"/>
                <w:lang w:eastAsia="en-US"/>
              </w:rPr>
            </w:pPr>
          </w:p>
          <w:p w14:paraId="1029ADDF" w14:textId="77777777" w:rsidR="006A226C" w:rsidRDefault="006A226C" w:rsidP="003C3CB3">
            <w:pPr>
              <w:pStyle w:val="List"/>
              <w:ind w:left="0" w:firstLine="0"/>
              <w:rPr>
                <w:sz w:val="22"/>
                <w:szCs w:val="22"/>
                <w:lang w:eastAsia="en-US"/>
              </w:rPr>
            </w:pPr>
          </w:p>
          <w:p w14:paraId="5F5E1EB2" w14:textId="77777777" w:rsidR="006A226C" w:rsidRDefault="006A226C" w:rsidP="003C3CB3">
            <w:pPr>
              <w:pStyle w:val="List"/>
              <w:ind w:left="0" w:firstLine="0"/>
              <w:rPr>
                <w:sz w:val="22"/>
                <w:szCs w:val="22"/>
                <w:lang w:eastAsia="en-US"/>
              </w:rPr>
            </w:pPr>
          </w:p>
          <w:p w14:paraId="18F1F9EE" w14:textId="77777777" w:rsidR="006A226C" w:rsidRDefault="006A226C" w:rsidP="003C3CB3">
            <w:pPr>
              <w:pStyle w:val="List"/>
              <w:ind w:left="0" w:firstLine="0"/>
              <w:rPr>
                <w:sz w:val="22"/>
                <w:szCs w:val="22"/>
                <w:lang w:eastAsia="en-US"/>
              </w:rPr>
            </w:pPr>
          </w:p>
          <w:p w14:paraId="2CDD81CA" w14:textId="77777777" w:rsidR="006A226C" w:rsidRDefault="006A226C" w:rsidP="003C3CB3">
            <w:pPr>
              <w:pStyle w:val="List"/>
              <w:ind w:left="0" w:firstLine="0"/>
              <w:rPr>
                <w:sz w:val="22"/>
                <w:szCs w:val="22"/>
                <w:lang w:eastAsia="en-US"/>
              </w:rPr>
            </w:pPr>
          </w:p>
          <w:p w14:paraId="5BF2B638" w14:textId="77777777" w:rsidR="006A226C" w:rsidRDefault="006A226C" w:rsidP="003C3CB3">
            <w:pPr>
              <w:pStyle w:val="List"/>
              <w:ind w:left="0" w:firstLine="0"/>
              <w:rPr>
                <w:sz w:val="22"/>
                <w:szCs w:val="22"/>
                <w:lang w:eastAsia="en-US"/>
              </w:rPr>
            </w:pPr>
            <w:r>
              <w:rPr>
                <w:sz w:val="22"/>
                <w:szCs w:val="22"/>
                <w:lang w:eastAsia="en-US"/>
              </w:rPr>
              <w:t>174</w:t>
            </w:r>
          </w:p>
          <w:p w14:paraId="489A3E75" w14:textId="77777777" w:rsidR="006A226C" w:rsidRDefault="006A226C" w:rsidP="003C3CB3">
            <w:pPr>
              <w:pStyle w:val="List"/>
              <w:ind w:left="0" w:firstLine="0"/>
              <w:rPr>
                <w:sz w:val="22"/>
                <w:szCs w:val="22"/>
                <w:lang w:eastAsia="en-US"/>
              </w:rPr>
            </w:pPr>
          </w:p>
          <w:p w14:paraId="7E6BAB57" w14:textId="77777777" w:rsidR="006A226C" w:rsidRDefault="006A226C" w:rsidP="003C3CB3">
            <w:pPr>
              <w:pStyle w:val="List"/>
              <w:ind w:left="0" w:firstLine="0"/>
              <w:rPr>
                <w:sz w:val="22"/>
                <w:szCs w:val="22"/>
                <w:lang w:eastAsia="en-US"/>
              </w:rPr>
            </w:pPr>
            <w:r>
              <w:rPr>
                <w:sz w:val="22"/>
                <w:szCs w:val="22"/>
                <w:lang w:eastAsia="en-US"/>
              </w:rPr>
              <w:t>175</w:t>
            </w:r>
          </w:p>
          <w:p w14:paraId="217A6574" w14:textId="77777777" w:rsidR="006A226C" w:rsidRDefault="006A226C" w:rsidP="003C3CB3">
            <w:pPr>
              <w:pStyle w:val="List"/>
              <w:ind w:left="0" w:firstLine="0"/>
              <w:rPr>
                <w:sz w:val="22"/>
                <w:szCs w:val="22"/>
                <w:lang w:eastAsia="en-US"/>
              </w:rPr>
            </w:pPr>
            <w:r>
              <w:rPr>
                <w:sz w:val="22"/>
                <w:szCs w:val="22"/>
                <w:lang w:eastAsia="en-US"/>
              </w:rPr>
              <w:t>175.1</w:t>
            </w:r>
          </w:p>
          <w:p w14:paraId="6DBAA2FB" w14:textId="77777777" w:rsidR="006A226C" w:rsidRDefault="006A226C" w:rsidP="003C3CB3">
            <w:pPr>
              <w:pStyle w:val="List"/>
              <w:ind w:left="0" w:firstLine="0"/>
              <w:rPr>
                <w:sz w:val="22"/>
                <w:szCs w:val="22"/>
                <w:lang w:eastAsia="en-US"/>
              </w:rPr>
            </w:pPr>
          </w:p>
          <w:p w14:paraId="54914501" w14:textId="77777777" w:rsidR="006A226C" w:rsidRDefault="006A226C" w:rsidP="003C3CB3">
            <w:pPr>
              <w:pStyle w:val="List"/>
              <w:ind w:left="0" w:firstLine="0"/>
              <w:rPr>
                <w:sz w:val="22"/>
                <w:szCs w:val="22"/>
                <w:lang w:eastAsia="en-US"/>
              </w:rPr>
            </w:pPr>
            <w:r>
              <w:rPr>
                <w:sz w:val="22"/>
                <w:szCs w:val="22"/>
                <w:lang w:eastAsia="en-US"/>
              </w:rPr>
              <w:t>175.2</w:t>
            </w:r>
          </w:p>
          <w:p w14:paraId="7D29F0EE" w14:textId="77777777" w:rsidR="006A226C" w:rsidRDefault="006A226C" w:rsidP="003C3CB3">
            <w:pPr>
              <w:pStyle w:val="List"/>
              <w:ind w:left="0" w:firstLine="0"/>
              <w:rPr>
                <w:sz w:val="22"/>
                <w:szCs w:val="22"/>
                <w:lang w:eastAsia="en-US"/>
              </w:rPr>
            </w:pPr>
          </w:p>
          <w:p w14:paraId="01D15610" w14:textId="77777777" w:rsidR="006A226C" w:rsidRDefault="006A226C" w:rsidP="003C3CB3">
            <w:pPr>
              <w:pStyle w:val="List"/>
              <w:ind w:left="0" w:firstLine="0"/>
              <w:rPr>
                <w:sz w:val="22"/>
                <w:szCs w:val="22"/>
                <w:lang w:eastAsia="en-US"/>
              </w:rPr>
            </w:pPr>
          </w:p>
          <w:p w14:paraId="505E2C7B" w14:textId="77777777" w:rsidR="006A226C" w:rsidRDefault="006A226C" w:rsidP="003C3CB3">
            <w:pPr>
              <w:pStyle w:val="List"/>
              <w:ind w:left="0" w:firstLine="0"/>
              <w:rPr>
                <w:sz w:val="22"/>
                <w:szCs w:val="22"/>
                <w:lang w:eastAsia="en-US"/>
              </w:rPr>
            </w:pPr>
          </w:p>
          <w:p w14:paraId="59B99955" w14:textId="77777777" w:rsidR="006A226C" w:rsidRDefault="006A226C" w:rsidP="003C3CB3">
            <w:pPr>
              <w:pStyle w:val="List"/>
              <w:ind w:left="0" w:firstLine="0"/>
              <w:rPr>
                <w:sz w:val="22"/>
                <w:szCs w:val="22"/>
                <w:lang w:eastAsia="en-US"/>
              </w:rPr>
            </w:pPr>
            <w:r>
              <w:rPr>
                <w:sz w:val="22"/>
                <w:szCs w:val="22"/>
                <w:lang w:eastAsia="en-US"/>
              </w:rPr>
              <w:t>176</w:t>
            </w:r>
          </w:p>
          <w:p w14:paraId="04244268" w14:textId="77777777" w:rsidR="006A226C" w:rsidRDefault="006A226C" w:rsidP="003C3CB3">
            <w:pPr>
              <w:pStyle w:val="List"/>
              <w:ind w:left="0" w:firstLine="0"/>
              <w:rPr>
                <w:sz w:val="22"/>
                <w:szCs w:val="22"/>
                <w:lang w:eastAsia="en-US"/>
              </w:rPr>
            </w:pPr>
            <w:r>
              <w:rPr>
                <w:sz w:val="22"/>
                <w:szCs w:val="22"/>
                <w:lang w:eastAsia="en-US"/>
              </w:rPr>
              <w:t>176.1</w:t>
            </w:r>
          </w:p>
          <w:p w14:paraId="1C57E474" w14:textId="77777777" w:rsidR="006A226C" w:rsidRDefault="0093278D" w:rsidP="003C3CB3">
            <w:pPr>
              <w:pStyle w:val="List"/>
              <w:ind w:left="0" w:firstLine="0"/>
              <w:rPr>
                <w:sz w:val="22"/>
                <w:szCs w:val="22"/>
                <w:lang w:eastAsia="en-US"/>
              </w:rPr>
            </w:pPr>
            <w:r>
              <w:rPr>
                <w:sz w:val="22"/>
                <w:szCs w:val="22"/>
                <w:lang w:eastAsia="en-US"/>
              </w:rPr>
              <w:t>176.2</w:t>
            </w:r>
          </w:p>
          <w:p w14:paraId="2BF94A69" w14:textId="77777777" w:rsidR="0093278D" w:rsidRDefault="0093278D" w:rsidP="003C3CB3">
            <w:pPr>
              <w:pStyle w:val="List"/>
              <w:ind w:left="0" w:firstLine="0"/>
              <w:rPr>
                <w:sz w:val="22"/>
                <w:szCs w:val="22"/>
                <w:lang w:eastAsia="en-US"/>
              </w:rPr>
            </w:pPr>
          </w:p>
          <w:p w14:paraId="76C5C19E" w14:textId="77777777" w:rsidR="0093278D" w:rsidRDefault="0093278D" w:rsidP="003C3CB3">
            <w:pPr>
              <w:pStyle w:val="List"/>
              <w:ind w:left="0" w:firstLine="0"/>
              <w:rPr>
                <w:sz w:val="22"/>
                <w:szCs w:val="22"/>
                <w:lang w:eastAsia="en-US"/>
              </w:rPr>
            </w:pPr>
          </w:p>
          <w:p w14:paraId="2B05150F" w14:textId="77777777" w:rsidR="0093278D" w:rsidRDefault="0093278D" w:rsidP="003C3CB3">
            <w:pPr>
              <w:pStyle w:val="List"/>
              <w:ind w:left="0" w:firstLine="0"/>
              <w:rPr>
                <w:sz w:val="22"/>
                <w:szCs w:val="22"/>
                <w:lang w:eastAsia="en-US"/>
              </w:rPr>
            </w:pPr>
            <w:r>
              <w:rPr>
                <w:sz w:val="22"/>
                <w:szCs w:val="22"/>
                <w:lang w:eastAsia="en-US"/>
              </w:rPr>
              <w:t>177</w:t>
            </w:r>
          </w:p>
          <w:p w14:paraId="5A9E360B" w14:textId="77777777" w:rsidR="0093278D" w:rsidRDefault="0093278D" w:rsidP="003C3CB3">
            <w:pPr>
              <w:pStyle w:val="List"/>
              <w:ind w:left="0" w:firstLine="0"/>
              <w:rPr>
                <w:sz w:val="22"/>
                <w:szCs w:val="22"/>
                <w:lang w:eastAsia="en-US"/>
              </w:rPr>
            </w:pPr>
          </w:p>
          <w:p w14:paraId="56B75183" w14:textId="77777777" w:rsidR="0093278D" w:rsidRDefault="0093278D" w:rsidP="003C3CB3">
            <w:pPr>
              <w:pStyle w:val="List"/>
              <w:ind w:left="0" w:firstLine="0"/>
              <w:rPr>
                <w:sz w:val="22"/>
                <w:szCs w:val="22"/>
                <w:lang w:eastAsia="en-US"/>
              </w:rPr>
            </w:pPr>
          </w:p>
          <w:p w14:paraId="414E2085" w14:textId="77777777" w:rsidR="0093278D" w:rsidRDefault="0093278D" w:rsidP="003C3CB3">
            <w:pPr>
              <w:pStyle w:val="List"/>
              <w:ind w:left="0" w:firstLine="0"/>
              <w:rPr>
                <w:sz w:val="22"/>
                <w:szCs w:val="22"/>
                <w:lang w:eastAsia="en-US"/>
              </w:rPr>
            </w:pPr>
            <w:r>
              <w:rPr>
                <w:sz w:val="22"/>
                <w:szCs w:val="22"/>
                <w:lang w:eastAsia="en-US"/>
              </w:rPr>
              <w:t>178</w:t>
            </w:r>
          </w:p>
          <w:p w14:paraId="28D90A3D" w14:textId="77777777" w:rsidR="0093278D" w:rsidRDefault="0093278D" w:rsidP="003C3CB3">
            <w:pPr>
              <w:pStyle w:val="List"/>
              <w:ind w:left="0" w:firstLine="0"/>
              <w:rPr>
                <w:sz w:val="22"/>
                <w:szCs w:val="22"/>
                <w:lang w:eastAsia="en-US"/>
              </w:rPr>
            </w:pPr>
          </w:p>
          <w:p w14:paraId="77081A05" w14:textId="77777777" w:rsidR="0093278D" w:rsidRDefault="0093278D" w:rsidP="003C3CB3">
            <w:pPr>
              <w:pStyle w:val="List"/>
              <w:ind w:left="0" w:firstLine="0"/>
              <w:rPr>
                <w:sz w:val="22"/>
                <w:szCs w:val="22"/>
                <w:lang w:eastAsia="en-US"/>
              </w:rPr>
            </w:pPr>
          </w:p>
          <w:p w14:paraId="4D409C69" w14:textId="77777777" w:rsidR="0093278D" w:rsidRDefault="0093278D" w:rsidP="003C3CB3">
            <w:pPr>
              <w:pStyle w:val="List"/>
              <w:ind w:left="0" w:firstLine="0"/>
              <w:rPr>
                <w:sz w:val="22"/>
                <w:szCs w:val="22"/>
                <w:lang w:eastAsia="en-US"/>
              </w:rPr>
            </w:pPr>
          </w:p>
          <w:p w14:paraId="7436F415" w14:textId="77777777" w:rsidR="0093278D" w:rsidRDefault="0093278D" w:rsidP="003C3CB3">
            <w:pPr>
              <w:pStyle w:val="List"/>
              <w:ind w:left="0" w:firstLine="0"/>
              <w:rPr>
                <w:sz w:val="22"/>
                <w:szCs w:val="22"/>
                <w:lang w:eastAsia="en-US"/>
              </w:rPr>
            </w:pPr>
          </w:p>
          <w:p w14:paraId="329564EB" w14:textId="77777777" w:rsidR="0093278D" w:rsidRDefault="0093278D" w:rsidP="003C3CB3">
            <w:pPr>
              <w:pStyle w:val="List"/>
              <w:ind w:left="0" w:firstLine="0"/>
              <w:rPr>
                <w:sz w:val="22"/>
                <w:szCs w:val="22"/>
                <w:lang w:eastAsia="en-US"/>
              </w:rPr>
            </w:pPr>
          </w:p>
          <w:p w14:paraId="4F5467FC" w14:textId="77777777" w:rsidR="0093278D" w:rsidRDefault="0093278D" w:rsidP="003C3CB3">
            <w:pPr>
              <w:pStyle w:val="List"/>
              <w:ind w:left="0" w:firstLine="0"/>
              <w:rPr>
                <w:sz w:val="22"/>
                <w:szCs w:val="22"/>
                <w:lang w:eastAsia="en-US"/>
              </w:rPr>
            </w:pPr>
            <w:r>
              <w:rPr>
                <w:sz w:val="22"/>
                <w:szCs w:val="22"/>
                <w:lang w:eastAsia="en-US"/>
              </w:rPr>
              <w:lastRenderedPageBreak/>
              <w:t>179</w:t>
            </w:r>
          </w:p>
          <w:p w14:paraId="72788B7F" w14:textId="77777777" w:rsidR="0093278D" w:rsidRDefault="0093278D" w:rsidP="003C3CB3">
            <w:pPr>
              <w:pStyle w:val="List"/>
              <w:ind w:left="0" w:firstLine="0"/>
              <w:rPr>
                <w:sz w:val="22"/>
                <w:szCs w:val="22"/>
                <w:lang w:eastAsia="en-US"/>
              </w:rPr>
            </w:pPr>
          </w:p>
          <w:p w14:paraId="48A183D7" w14:textId="77777777" w:rsidR="0093278D" w:rsidRDefault="0093278D" w:rsidP="003C3CB3">
            <w:pPr>
              <w:pStyle w:val="List"/>
              <w:ind w:left="0" w:firstLine="0"/>
              <w:rPr>
                <w:sz w:val="22"/>
                <w:szCs w:val="22"/>
                <w:lang w:eastAsia="en-US"/>
              </w:rPr>
            </w:pPr>
          </w:p>
          <w:p w14:paraId="30E77953" w14:textId="77777777" w:rsidR="0093278D" w:rsidRDefault="0093278D" w:rsidP="003C3CB3">
            <w:pPr>
              <w:pStyle w:val="List"/>
              <w:ind w:left="0" w:firstLine="0"/>
              <w:rPr>
                <w:sz w:val="22"/>
                <w:szCs w:val="22"/>
                <w:lang w:eastAsia="en-US"/>
              </w:rPr>
            </w:pPr>
            <w:r>
              <w:rPr>
                <w:sz w:val="22"/>
                <w:szCs w:val="22"/>
                <w:lang w:eastAsia="en-US"/>
              </w:rPr>
              <w:t>180</w:t>
            </w:r>
          </w:p>
          <w:p w14:paraId="42D02487" w14:textId="77777777" w:rsidR="0093278D" w:rsidRDefault="0093278D" w:rsidP="003C3CB3">
            <w:pPr>
              <w:pStyle w:val="List"/>
              <w:ind w:left="0" w:firstLine="0"/>
              <w:rPr>
                <w:sz w:val="22"/>
                <w:szCs w:val="22"/>
                <w:lang w:eastAsia="en-US"/>
              </w:rPr>
            </w:pPr>
          </w:p>
          <w:p w14:paraId="599BA9C0" w14:textId="77777777" w:rsidR="0093278D" w:rsidRDefault="0093278D" w:rsidP="003C3CB3">
            <w:pPr>
              <w:pStyle w:val="List"/>
              <w:ind w:left="0" w:firstLine="0"/>
              <w:rPr>
                <w:sz w:val="22"/>
                <w:szCs w:val="22"/>
                <w:lang w:eastAsia="en-US"/>
              </w:rPr>
            </w:pPr>
          </w:p>
          <w:p w14:paraId="065A50DA" w14:textId="77777777" w:rsidR="0093278D" w:rsidRDefault="0093278D" w:rsidP="003C3CB3">
            <w:pPr>
              <w:pStyle w:val="List"/>
              <w:ind w:left="0" w:firstLine="0"/>
              <w:rPr>
                <w:sz w:val="22"/>
                <w:szCs w:val="22"/>
                <w:lang w:eastAsia="en-US"/>
              </w:rPr>
            </w:pPr>
            <w:r>
              <w:rPr>
                <w:sz w:val="22"/>
                <w:szCs w:val="22"/>
                <w:lang w:eastAsia="en-US"/>
              </w:rPr>
              <w:t>181</w:t>
            </w:r>
          </w:p>
          <w:p w14:paraId="0E9A64AA" w14:textId="77777777" w:rsidR="0093278D" w:rsidRDefault="0093278D" w:rsidP="003C3CB3">
            <w:pPr>
              <w:pStyle w:val="List"/>
              <w:ind w:left="0" w:firstLine="0"/>
              <w:rPr>
                <w:sz w:val="22"/>
                <w:szCs w:val="22"/>
                <w:lang w:eastAsia="en-US"/>
              </w:rPr>
            </w:pPr>
          </w:p>
          <w:p w14:paraId="2B86FC2B" w14:textId="77777777" w:rsidR="0093278D" w:rsidRDefault="0093278D" w:rsidP="003C3CB3">
            <w:pPr>
              <w:pStyle w:val="List"/>
              <w:ind w:left="0" w:firstLine="0"/>
              <w:rPr>
                <w:sz w:val="22"/>
                <w:szCs w:val="22"/>
                <w:lang w:eastAsia="en-US"/>
              </w:rPr>
            </w:pPr>
            <w:r>
              <w:rPr>
                <w:sz w:val="22"/>
                <w:szCs w:val="22"/>
                <w:lang w:eastAsia="en-US"/>
              </w:rPr>
              <w:t>182</w:t>
            </w:r>
          </w:p>
          <w:p w14:paraId="25B54DC7" w14:textId="1E7BA743" w:rsidR="0093278D" w:rsidRDefault="0093278D" w:rsidP="003C3CB3">
            <w:pPr>
              <w:pStyle w:val="List"/>
              <w:ind w:left="0" w:firstLine="0"/>
              <w:rPr>
                <w:sz w:val="22"/>
                <w:szCs w:val="22"/>
                <w:lang w:eastAsia="en-US"/>
              </w:rPr>
            </w:pPr>
            <w:r>
              <w:rPr>
                <w:sz w:val="22"/>
                <w:szCs w:val="22"/>
                <w:lang w:eastAsia="en-US"/>
              </w:rPr>
              <w:t>182.1</w:t>
            </w:r>
          </w:p>
          <w:p w14:paraId="08CC6C0B" w14:textId="2559860A" w:rsidR="0093278D" w:rsidRDefault="0093278D" w:rsidP="003C3CB3">
            <w:pPr>
              <w:pStyle w:val="List"/>
              <w:ind w:left="0" w:firstLine="0"/>
              <w:rPr>
                <w:sz w:val="22"/>
                <w:szCs w:val="22"/>
                <w:lang w:eastAsia="en-US"/>
              </w:rPr>
            </w:pPr>
          </w:p>
          <w:p w14:paraId="7677EF44" w14:textId="72230866" w:rsidR="0093278D" w:rsidRDefault="0093278D" w:rsidP="003C3CB3">
            <w:pPr>
              <w:pStyle w:val="List"/>
              <w:ind w:left="0" w:firstLine="0"/>
              <w:rPr>
                <w:sz w:val="22"/>
                <w:szCs w:val="22"/>
                <w:lang w:eastAsia="en-US"/>
              </w:rPr>
            </w:pPr>
          </w:p>
          <w:p w14:paraId="45062545" w14:textId="17D0976B" w:rsidR="0093278D" w:rsidRDefault="0093278D" w:rsidP="003C3CB3">
            <w:pPr>
              <w:pStyle w:val="List"/>
              <w:ind w:left="0" w:firstLine="0"/>
              <w:rPr>
                <w:sz w:val="22"/>
                <w:szCs w:val="22"/>
                <w:lang w:eastAsia="en-US"/>
              </w:rPr>
            </w:pPr>
          </w:p>
          <w:p w14:paraId="384DA50F" w14:textId="15C20B57" w:rsidR="0093278D" w:rsidRDefault="0093278D" w:rsidP="003C3CB3">
            <w:pPr>
              <w:pStyle w:val="List"/>
              <w:ind w:left="0" w:firstLine="0"/>
              <w:rPr>
                <w:sz w:val="22"/>
                <w:szCs w:val="22"/>
                <w:lang w:eastAsia="en-US"/>
              </w:rPr>
            </w:pPr>
          </w:p>
          <w:p w14:paraId="5039C8BE" w14:textId="3F717C47" w:rsidR="0093278D" w:rsidRDefault="0093278D" w:rsidP="003C3CB3">
            <w:pPr>
              <w:pStyle w:val="List"/>
              <w:ind w:left="0" w:firstLine="0"/>
              <w:rPr>
                <w:sz w:val="22"/>
                <w:szCs w:val="22"/>
                <w:lang w:eastAsia="en-US"/>
              </w:rPr>
            </w:pPr>
            <w:r>
              <w:rPr>
                <w:sz w:val="22"/>
                <w:szCs w:val="22"/>
                <w:lang w:eastAsia="en-US"/>
              </w:rPr>
              <w:t>183</w:t>
            </w:r>
          </w:p>
          <w:p w14:paraId="7FB98B80" w14:textId="3BA8BE17" w:rsidR="0093278D" w:rsidRDefault="0093278D" w:rsidP="003C3CB3">
            <w:pPr>
              <w:pStyle w:val="List"/>
              <w:ind w:left="0" w:firstLine="0"/>
              <w:rPr>
                <w:sz w:val="22"/>
                <w:szCs w:val="22"/>
                <w:lang w:eastAsia="en-US"/>
              </w:rPr>
            </w:pPr>
            <w:r>
              <w:rPr>
                <w:sz w:val="22"/>
                <w:szCs w:val="22"/>
                <w:lang w:eastAsia="en-US"/>
              </w:rPr>
              <w:t>183.1</w:t>
            </w:r>
          </w:p>
          <w:p w14:paraId="53914E86" w14:textId="77777777" w:rsidR="0093278D" w:rsidRDefault="0093278D" w:rsidP="003C3CB3">
            <w:pPr>
              <w:pStyle w:val="List"/>
              <w:ind w:left="0" w:firstLine="0"/>
              <w:rPr>
                <w:sz w:val="22"/>
                <w:szCs w:val="22"/>
                <w:lang w:eastAsia="en-US"/>
              </w:rPr>
            </w:pPr>
          </w:p>
          <w:p w14:paraId="758F9BAD" w14:textId="602947F3" w:rsidR="0093278D" w:rsidRDefault="0093278D" w:rsidP="003C3CB3">
            <w:pPr>
              <w:pStyle w:val="List"/>
              <w:ind w:left="0" w:firstLine="0"/>
              <w:rPr>
                <w:sz w:val="22"/>
                <w:szCs w:val="22"/>
                <w:lang w:eastAsia="en-US"/>
              </w:rPr>
            </w:pPr>
            <w:r>
              <w:rPr>
                <w:sz w:val="22"/>
                <w:szCs w:val="22"/>
                <w:lang w:eastAsia="en-US"/>
              </w:rPr>
              <w:t>183.2</w:t>
            </w:r>
          </w:p>
          <w:p w14:paraId="2ABA28AB" w14:textId="087E402D" w:rsidR="0093278D" w:rsidRDefault="0093278D" w:rsidP="003C3CB3">
            <w:pPr>
              <w:pStyle w:val="List"/>
              <w:ind w:left="0" w:firstLine="0"/>
              <w:rPr>
                <w:sz w:val="22"/>
                <w:szCs w:val="22"/>
                <w:lang w:eastAsia="en-US"/>
              </w:rPr>
            </w:pPr>
            <w:r>
              <w:rPr>
                <w:sz w:val="22"/>
                <w:szCs w:val="22"/>
                <w:lang w:eastAsia="en-US"/>
              </w:rPr>
              <w:t>183.3</w:t>
            </w:r>
          </w:p>
          <w:p w14:paraId="6E70BB7D" w14:textId="75D58CA3" w:rsidR="0093278D" w:rsidRDefault="0093278D" w:rsidP="003C3CB3">
            <w:pPr>
              <w:pStyle w:val="List"/>
              <w:ind w:left="0" w:firstLine="0"/>
              <w:rPr>
                <w:sz w:val="22"/>
                <w:szCs w:val="22"/>
                <w:lang w:eastAsia="en-US"/>
              </w:rPr>
            </w:pPr>
          </w:p>
          <w:p w14:paraId="1C814E84" w14:textId="6FF5A40E" w:rsidR="0093278D" w:rsidRDefault="0093278D" w:rsidP="003C3CB3">
            <w:pPr>
              <w:pStyle w:val="List"/>
              <w:ind w:left="0" w:firstLine="0"/>
              <w:rPr>
                <w:sz w:val="22"/>
                <w:szCs w:val="22"/>
                <w:lang w:eastAsia="en-US"/>
              </w:rPr>
            </w:pPr>
            <w:r>
              <w:rPr>
                <w:sz w:val="22"/>
                <w:szCs w:val="22"/>
                <w:lang w:eastAsia="en-US"/>
              </w:rPr>
              <w:t>184</w:t>
            </w:r>
          </w:p>
          <w:p w14:paraId="3DA3A353" w14:textId="49BD72E8" w:rsidR="0093278D" w:rsidRDefault="0093278D" w:rsidP="003C3CB3">
            <w:pPr>
              <w:pStyle w:val="List"/>
              <w:ind w:left="0" w:firstLine="0"/>
              <w:rPr>
                <w:sz w:val="22"/>
                <w:szCs w:val="22"/>
                <w:lang w:eastAsia="en-US"/>
              </w:rPr>
            </w:pPr>
          </w:p>
          <w:p w14:paraId="03EDFA43" w14:textId="4C11C5BE" w:rsidR="0093278D" w:rsidRDefault="0093278D" w:rsidP="003C3CB3">
            <w:pPr>
              <w:pStyle w:val="List"/>
              <w:ind w:left="0" w:firstLine="0"/>
              <w:rPr>
                <w:sz w:val="22"/>
                <w:szCs w:val="22"/>
                <w:lang w:eastAsia="en-US"/>
              </w:rPr>
            </w:pPr>
            <w:r>
              <w:rPr>
                <w:sz w:val="22"/>
                <w:szCs w:val="22"/>
                <w:lang w:eastAsia="en-US"/>
              </w:rPr>
              <w:t>185</w:t>
            </w:r>
          </w:p>
          <w:p w14:paraId="60DBE403" w14:textId="41B6A957" w:rsidR="0093278D" w:rsidRDefault="0093278D" w:rsidP="003C3CB3">
            <w:pPr>
              <w:pStyle w:val="List"/>
              <w:ind w:left="0" w:firstLine="0"/>
              <w:rPr>
                <w:sz w:val="22"/>
                <w:szCs w:val="22"/>
                <w:lang w:eastAsia="en-US"/>
              </w:rPr>
            </w:pPr>
            <w:r>
              <w:rPr>
                <w:sz w:val="22"/>
                <w:szCs w:val="22"/>
                <w:lang w:eastAsia="en-US"/>
              </w:rPr>
              <w:t>185.1</w:t>
            </w:r>
          </w:p>
          <w:p w14:paraId="178B42C1" w14:textId="5978AC53" w:rsidR="0093278D" w:rsidRDefault="0093278D" w:rsidP="003C3CB3">
            <w:pPr>
              <w:pStyle w:val="List"/>
              <w:ind w:left="0" w:firstLine="0"/>
              <w:rPr>
                <w:sz w:val="22"/>
                <w:szCs w:val="22"/>
                <w:lang w:eastAsia="en-US"/>
              </w:rPr>
            </w:pPr>
            <w:r>
              <w:rPr>
                <w:sz w:val="22"/>
                <w:szCs w:val="22"/>
                <w:lang w:eastAsia="en-US"/>
              </w:rPr>
              <w:t>185.2</w:t>
            </w:r>
          </w:p>
          <w:p w14:paraId="0577CE3D" w14:textId="2D444F0B" w:rsidR="0093278D" w:rsidRDefault="0093278D" w:rsidP="003C3CB3">
            <w:pPr>
              <w:pStyle w:val="List"/>
              <w:ind w:left="0" w:firstLine="0"/>
              <w:rPr>
                <w:sz w:val="22"/>
                <w:szCs w:val="22"/>
                <w:lang w:eastAsia="en-US"/>
              </w:rPr>
            </w:pPr>
            <w:r>
              <w:rPr>
                <w:sz w:val="22"/>
                <w:szCs w:val="22"/>
                <w:lang w:eastAsia="en-US"/>
              </w:rPr>
              <w:t>185.3</w:t>
            </w:r>
          </w:p>
          <w:p w14:paraId="30991AC9" w14:textId="6E86579A" w:rsidR="0093278D" w:rsidRDefault="0093278D" w:rsidP="003C3CB3">
            <w:pPr>
              <w:pStyle w:val="List"/>
              <w:ind w:left="0" w:firstLine="0"/>
              <w:rPr>
                <w:sz w:val="22"/>
                <w:szCs w:val="22"/>
                <w:lang w:eastAsia="en-US"/>
              </w:rPr>
            </w:pPr>
            <w:r>
              <w:rPr>
                <w:sz w:val="22"/>
                <w:szCs w:val="22"/>
                <w:lang w:eastAsia="en-US"/>
              </w:rPr>
              <w:t>185.4</w:t>
            </w:r>
          </w:p>
          <w:p w14:paraId="32DB9EAA" w14:textId="6AE523E1" w:rsidR="0093278D" w:rsidRDefault="0093278D" w:rsidP="003C3CB3">
            <w:pPr>
              <w:pStyle w:val="List"/>
              <w:ind w:left="0" w:firstLine="0"/>
              <w:rPr>
                <w:sz w:val="22"/>
                <w:szCs w:val="22"/>
                <w:lang w:eastAsia="en-US"/>
              </w:rPr>
            </w:pPr>
            <w:r>
              <w:rPr>
                <w:sz w:val="22"/>
                <w:szCs w:val="22"/>
                <w:lang w:eastAsia="en-US"/>
              </w:rPr>
              <w:t>185.5</w:t>
            </w:r>
          </w:p>
          <w:p w14:paraId="739E6A98" w14:textId="4BF83F19" w:rsidR="0093278D" w:rsidRDefault="0093278D" w:rsidP="003C3CB3">
            <w:pPr>
              <w:pStyle w:val="List"/>
              <w:ind w:left="0" w:firstLine="0"/>
              <w:rPr>
                <w:sz w:val="22"/>
                <w:szCs w:val="22"/>
                <w:lang w:eastAsia="en-US"/>
              </w:rPr>
            </w:pPr>
            <w:r>
              <w:rPr>
                <w:sz w:val="22"/>
                <w:szCs w:val="22"/>
                <w:lang w:eastAsia="en-US"/>
              </w:rPr>
              <w:t>185.6</w:t>
            </w:r>
          </w:p>
          <w:p w14:paraId="0D997BC6" w14:textId="2FF261FD" w:rsidR="0093278D" w:rsidRDefault="0093278D" w:rsidP="003C3CB3">
            <w:pPr>
              <w:pStyle w:val="List"/>
              <w:ind w:left="0" w:firstLine="0"/>
              <w:rPr>
                <w:sz w:val="22"/>
                <w:szCs w:val="22"/>
                <w:lang w:eastAsia="en-US"/>
              </w:rPr>
            </w:pPr>
            <w:r>
              <w:rPr>
                <w:sz w:val="22"/>
                <w:szCs w:val="22"/>
                <w:lang w:eastAsia="en-US"/>
              </w:rPr>
              <w:t>185.7</w:t>
            </w:r>
          </w:p>
          <w:p w14:paraId="00A5E8ED" w14:textId="77B2A78E" w:rsidR="0093278D" w:rsidRDefault="0093278D" w:rsidP="003C3CB3">
            <w:pPr>
              <w:pStyle w:val="List"/>
              <w:ind w:left="0" w:firstLine="0"/>
              <w:rPr>
                <w:sz w:val="22"/>
                <w:szCs w:val="22"/>
                <w:lang w:eastAsia="en-US"/>
              </w:rPr>
            </w:pPr>
            <w:r>
              <w:rPr>
                <w:sz w:val="22"/>
                <w:szCs w:val="22"/>
                <w:lang w:eastAsia="en-US"/>
              </w:rPr>
              <w:t>185.8</w:t>
            </w:r>
          </w:p>
          <w:p w14:paraId="32565430" w14:textId="77777777" w:rsidR="0093278D" w:rsidRDefault="0093278D" w:rsidP="003C3CB3">
            <w:pPr>
              <w:pStyle w:val="List"/>
              <w:ind w:left="0" w:firstLine="0"/>
              <w:rPr>
                <w:sz w:val="22"/>
                <w:szCs w:val="22"/>
                <w:lang w:eastAsia="en-US"/>
              </w:rPr>
            </w:pPr>
          </w:p>
          <w:p w14:paraId="31B4F2FA" w14:textId="37758404" w:rsidR="0093278D" w:rsidRPr="00484957" w:rsidRDefault="0093278D" w:rsidP="003C3CB3">
            <w:pPr>
              <w:pStyle w:val="List"/>
              <w:ind w:left="0" w:firstLine="0"/>
              <w:rPr>
                <w:sz w:val="22"/>
                <w:szCs w:val="22"/>
                <w:lang w:eastAsia="en-US"/>
              </w:rPr>
            </w:pPr>
          </w:p>
        </w:tc>
        <w:tc>
          <w:tcPr>
            <w:tcW w:w="9243" w:type="dxa"/>
            <w:tcBorders>
              <w:top w:val="single" w:sz="4" w:space="0" w:color="auto"/>
              <w:left w:val="single" w:sz="4" w:space="0" w:color="auto"/>
              <w:bottom w:val="single" w:sz="4" w:space="0" w:color="auto"/>
              <w:right w:val="single" w:sz="4" w:space="0" w:color="auto"/>
            </w:tcBorders>
          </w:tcPr>
          <w:p w14:paraId="49C6E476" w14:textId="2D287D13" w:rsidR="001D4C0D" w:rsidRDefault="001D4C0D">
            <w:pPr>
              <w:autoSpaceDE w:val="0"/>
              <w:autoSpaceDN w:val="0"/>
              <w:adjustRightInd w:val="0"/>
              <w:rPr>
                <w:b/>
                <w:sz w:val="22"/>
                <w:szCs w:val="22"/>
                <w:lang w:val="en-US" w:eastAsia="en-US"/>
              </w:rPr>
            </w:pPr>
            <w:r>
              <w:rPr>
                <w:b/>
                <w:sz w:val="22"/>
                <w:szCs w:val="22"/>
                <w:lang w:val="en-US" w:eastAsia="en-US"/>
              </w:rPr>
              <w:lastRenderedPageBreak/>
              <w:t xml:space="preserve">Prior to the meeting: </w:t>
            </w:r>
            <w:r w:rsidR="0083555B">
              <w:rPr>
                <w:b/>
                <w:sz w:val="22"/>
                <w:szCs w:val="22"/>
                <w:lang w:val="en-US" w:eastAsia="en-US"/>
              </w:rPr>
              <w:t>Nick Botterill introduced himself as one of the candidates for Unitary Councillor for this parish.</w:t>
            </w:r>
          </w:p>
          <w:p w14:paraId="0EA5299D" w14:textId="77777777" w:rsidR="00D62B68" w:rsidRDefault="00D62B68">
            <w:pPr>
              <w:autoSpaceDE w:val="0"/>
              <w:autoSpaceDN w:val="0"/>
              <w:adjustRightInd w:val="0"/>
              <w:rPr>
                <w:b/>
                <w:sz w:val="22"/>
                <w:szCs w:val="22"/>
                <w:lang w:val="en-US" w:eastAsia="en-US"/>
              </w:rPr>
            </w:pPr>
          </w:p>
          <w:p w14:paraId="1F84FD05" w14:textId="03665237" w:rsidR="00BB6C76" w:rsidRPr="008F55B8" w:rsidRDefault="00BB6C76">
            <w:pPr>
              <w:autoSpaceDE w:val="0"/>
              <w:autoSpaceDN w:val="0"/>
              <w:adjustRightInd w:val="0"/>
              <w:rPr>
                <w:sz w:val="22"/>
                <w:szCs w:val="22"/>
                <w:lang w:val="en-US" w:eastAsia="en-US"/>
              </w:rPr>
            </w:pPr>
            <w:r w:rsidRPr="008F55B8">
              <w:rPr>
                <w:b/>
                <w:sz w:val="22"/>
                <w:szCs w:val="22"/>
                <w:lang w:val="en-US" w:eastAsia="en-US"/>
              </w:rPr>
              <w:t>To Receive &amp; Approve Apologies for Absence:</w:t>
            </w:r>
            <w:r w:rsidR="009E6596" w:rsidRPr="008F55B8">
              <w:rPr>
                <w:sz w:val="22"/>
                <w:szCs w:val="22"/>
                <w:lang w:eastAsia="en-US"/>
              </w:rPr>
              <w:t>,</w:t>
            </w:r>
            <w:r w:rsidR="002C60CF" w:rsidRPr="008F55B8">
              <w:rPr>
                <w:sz w:val="22"/>
                <w:szCs w:val="22"/>
                <w:lang w:eastAsia="en-US"/>
              </w:rPr>
              <w:t xml:space="preserve"> </w:t>
            </w:r>
            <w:r w:rsidR="008E7C0A">
              <w:rPr>
                <w:sz w:val="22"/>
                <w:szCs w:val="22"/>
                <w:lang w:eastAsia="en-US"/>
              </w:rPr>
              <w:t>None</w:t>
            </w:r>
          </w:p>
          <w:p w14:paraId="18355FC4" w14:textId="77777777" w:rsidR="00B22F90" w:rsidRPr="008F55B8" w:rsidRDefault="00B22F90">
            <w:pPr>
              <w:autoSpaceDE w:val="0"/>
              <w:autoSpaceDN w:val="0"/>
              <w:adjustRightInd w:val="0"/>
              <w:rPr>
                <w:sz w:val="22"/>
                <w:szCs w:val="22"/>
                <w:lang w:val="en-US" w:eastAsia="en-US"/>
              </w:rPr>
            </w:pPr>
          </w:p>
          <w:p w14:paraId="4BEB5998" w14:textId="0FA69B6B" w:rsidR="00BB6C76" w:rsidRPr="00C67699" w:rsidRDefault="00BB6C76">
            <w:pPr>
              <w:autoSpaceDE w:val="0"/>
              <w:autoSpaceDN w:val="0"/>
              <w:adjustRightInd w:val="0"/>
              <w:rPr>
                <w:color w:val="auto"/>
                <w:sz w:val="22"/>
                <w:szCs w:val="22"/>
                <w:lang w:val="en-US" w:eastAsia="en-US"/>
              </w:rPr>
            </w:pPr>
            <w:r w:rsidRPr="00C67699">
              <w:rPr>
                <w:b/>
                <w:color w:val="auto"/>
                <w:sz w:val="22"/>
                <w:szCs w:val="22"/>
                <w:lang w:val="en-US" w:eastAsia="en-US"/>
              </w:rPr>
              <w:t>Declaration of Interest</w:t>
            </w:r>
            <w:r w:rsidRPr="00C67699">
              <w:rPr>
                <w:color w:val="auto"/>
                <w:sz w:val="22"/>
                <w:szCs w:val="22"/>
                <w:lang w:val="en-US" w:eastAsia="en-US"/>
              </w:rPr>
              <w:t xml:space="preserve">  - </w:t>
            </w:r>
            <w:r w:rsidR="0005162B" w:rsidRPr="00C67699">
              <w:rPr>
                <w:color w:val="auto"/>
                <w:sz w:val="22"/>
                <w:szCs w:val="22"/>
                <w:lang w:val="en-US" w:eastAsia="en-US"/>
              </w:rPr>
              <w:t xml:space="preserve"> </w:t>
            </w:r>
            <w:r w:rsidR="0083555B">
              <w:rPr>
                <w:color w:val="auto"/>
                <w:sz w:val="22"/>
                <w:szCs w:val="22"/>
                <w:lang w:val="en-US" w:eastAsia="en-US"/>
              </w:rPr>
              <w:t>None</w:t>
            </w:r>
          </w:p>
          <w:p w14:paraId="1ED8FF93" w14:textId="77777777" w:rsidR="00BB6C76" w:rsidRPr="00C67699" w:rsidRDefault="00BB6C76">
            <w:pPr>
              <w:autoSpaceDE w:val="0"/>
              <w:autoSpaceDN w:val="0"/>
              <w:adjustRightInd w:val="0"/>
              <w:ind w:left="360"/>
              <w:rPr>
                <w:color w:val="auto"/>
                <w:sz w:val="22"/>
                <w:szCs w:val="22"/>
                <w:lang w:val="en-US" w:eastAsia="en-US"/>
              </w:rPr>
            </w:pPr>
          </w:p>
          <w:p w14:paraId="50F659C4" w14:textId="09D0367F" w:rsidR="00BB6C76" w:rsidRPr="00C67699" w:rsidRDefault="00BB6C76">
            <w:pPr>
              <w:autoSpaceDE w:val="0"/>
              <w:autoSpaceDN w:val="0"/>
              <w:adjustRightInd w:val="0"/>
              <w:rPr>
                <w:b/>
                <w:color w:val="auto"/>
                <w:sz w:val="22"/>
                <w:szCs w:val="22"/>
              </w:rPr>
            </w:pPr>
            <w:r w:rsidRPr="00C67699">
              <w:rPr>
                <w:b/>
                <w:color w:val="auto"/>
                <w:sz w:val="22"/>
                <w:szCs w:val="22"/>
                <w:lang w:val="en-US" w:eastAsia="en-US"/>
              </w:rPr>
              <w:t xml:space="preserve">To Approve the Minutes of the Parish Council </w:t>
            </w:r>
            <w:r w:rsidR="006E39F3" w:rsidRPr="00C67699">
              <w:rPr>
                <w:b/>
                <w:color w:val="auto"/>
                <w:sz w:val="22"/>
                <w:szCs w:val="22"/>
                <w:lang w:val="en-US" w:eastAsia="en-US"/>
              </w:rPr>
              <w:t xml:space="preserve">General Meeting </w:t>
            </w:r>
            <w:r w:rsidRPr="00C67699">
              <w:rPr>
                <w:b/>
                <w:color w:val="auto"/>
                <w:sz w:val="22"/>
                <w:szCs w:val="22"/>
                <w:lang w:val="en-US" w:eastAsia="en-US"/>
              </w:rPr>
              <w:t xml:space="preserve">held on </w:t>
            </w:r>
            <w:r w:rsidR="00635093" w:rsidRPr="00C67699">
              <w:rPr>
                <w:b/>
                <w:color w:val="auto"/>
                <w:sz w:val="22"/>
                <w:szCs w:val="22"/>
                <w:lang w:val="en-US" w:eastAsia="en-US"/>
              </w:rPr>
              <w:t xml:space="preserve">Monday </w:t>
            </w:r>
            <w:r w:rsidR="0083555B">
              <w:rPr>
                <w:b/>
                <w:color w:val="auto"/>
                <w:sz w:val="22"/>
                <w:szCs w:val="22"/>
                <w:lang w:val="en-US" w:eastAsia="en-US"/>
              </w:rPr>
              <w:t>9</w:t>
            </w:r>
            <w:r w:rsidR="0083555B" w:rsidRPr="0083555B">
              <w:rPr>
                <w:b/>
                <w:color w:val="auto"/>
                <w:sz w:val="22"/>
                <w:szCs w:val="22"/>
                <w:vertAlign w:val="superscript"/>
                <w:lang w:val="en-US" w:eastAsia="en-US"/>
              </w:rPr>
              <w:t>th</w:t>
            </w:r>
            <w:r w:rsidR="0083555B">
              <w:rPr>
                <w:b/>
                <w:color w:val="auto"/>
                <w:sz w:val="22"/>
                <w:szCs w:val="22"/>
                <w:lang w:val="en-US" w:eastAsia="en-US"/>
              </w:rPr>
              <w:t xml:space="preserve"> June</w:t>
            </w:r>
            <w:r w:rsidR="0074369D" w:rsidRPr="00C67699">
              <w:rPr>
                <w:b/>
                <w:color w:val="auto"/>
                <w:sz w:val="22"/>
                <w:szCs w:val="22"/>
                <w:lang w:val="en-US" w:eastAsia="en-US"/>
              </w:rPr>
              <w:t xml:space="preserve"> </w:t>
            </w:r>
            <w:r w:rsidR="009F158B" w:rsidRPr="008C56EE">
              <w:rPr>
                <w:b/>
                <w:color w:val="auto"/>
                <w:sz w:val="22"/>
                <w:szCs w:val="22"/>
                <w:lang w:val="en-US" w:eastAsia="en-US"/>
              </w:rPr>
              <w:t>2020</w:t>
            </w:r>
            <w:r w:rsidRPr="008C56EE">
              <w:rPr>
                <w:b/>
                <w:color w:val="auto"/>
                <w:sz w:val="22"/>
                <w:szCs w:val="22"/>
              </w:rPr>
              <w:t xml:space="preserve"> </w:t>
            </w:r>
            <w:r w:rsidR="008B0BD2" w:rsidRPr="00C67699">
              <w:rPr>
                <w:b/>
                <w:color w:val="auto"/>
                <w:sz w:val="22"/>
                <w:szCs w:val="22"/>
              </w:rPr>
              <w:t xml:space="preserve">      </w:t>
            </w:r>
            <w:r w:rsidRPr="00C67699">
              <w:rPr>
                <w:color w:val="auto"/>
                <w:sz w:val="22"/>
                <w:szCs w:val="22"/>
                <w:lang w:val="en-US" w:eastAsia="en-US"/>
              </w:rPr>
              <w:t>Proposed by</w:t>
            </w:r>
            <w:r w:rsidR="003C3CB3">
              <w:rPr>
                <w:color w:val="auto"/>
                <w:sz w:val="22"/>
                <w:szCs w:val="22"/>
                <w:lang w:val="en-US" w:eastAsia="en-US"/>
              </w:rPr>
              <w:t xml:space="preserve"> </w:t>
            </w:r>
            <w:r w:rsidR="0083555B">
              <w:rPr>
                <w:color w:val="auto"/>
                <w:sz w:val="22"/>
                <w:szCs w:val="22"/>
                <w:lang w:val="en-US" w:eastAsia="en-US"/>
              </w:rPr>
              <w:t>DW</w:t>
            </w:r>
            <w:r w:rsidR="008B0BD2" w:rsidRPr="00C67699">
              <w:rPr>
                <w:color w:val="auto"/>
                <w:sz w:val="22"/>
                <w:szCs w:val="22"/>
                <w:lang w:val="en-US" w:eastAsia="en-US"/>
              </w:rPr>
              <w:t xml:space="preserve"> </w:t>
            </w:r>
            <w:r w:rsidRPr="00C67699">
              <w:rPr>
                <w:color w:val="auto"/>
                <w:sz w:val="22"/>
                <w:szCs w:val="22"/>
                <w:lang w:val="en-US" w:eastAsia="en-US"/>
              </w:rPr>
              <w:t xml:space="preserve">as a true record and </w:t>
            </w:r>
            <w:r w:rsidRPr="00C67699">
              <w:rPr>
                <w:b/>
                <w:color w:val="auto"/>
                <w:sz w:val="22"/>
                <w:szCs w:val="22"/>
                <w:lang w:val="en-US" w:eastAsia="en-US"/>
              </w:rPr>
              <w:t>APPROVED</w:t>
            </w:r>
            <w:r w:rsidRPr="00C67699">
              <w:rPr>
                <w:color w:val="auto"/>
                <w:sz w:val="22"/>
                <w:szCs w:val="22"/>
                <w:lang w:val="en-US" w:eastAsia="en-US"/>
              </w:rPr>
              <w:t>.  Signed and dated by chairman.</w:t>
            </w:r>
          </w:p>
          <w:p w14:paraId="61CE2929" w14:textId="77777777" w:rsidR="008B0BD2" w:rsidRPr="00C67699" w:rsidRDefault="008B0BD2">
            <w:pPr>
              <w:autoSpaceDE w:val="0"/>
              <w:autoSpaceDN w:val="0"/>
              <w:adjustRightInd w:val="0"/>
              <w:rPr>
                <w:color w:val="auto"/>
                <w:sz w:val="22"/>
                <w:szCs w:val="22"/>
                <w:lang w:val="en-US" w:eastAsia="en-US"/>
              </w:rPr>
            </w:pPr>
          </w:p>
          <w:p w14:paraId="4C50D794" w14:textId="0780E524" w:rsidR="00577A0F" w:rsidRPr="00C67699" w:rsidRDefault="00BB6C76">
            <w:pPr>
              <w:autoSpaceDE w:val="0"/>
              <w:autoSpaceDN w:val="0"/>
              <w:adjustRightInd w:val="0"/>
              <w:rPr>
                <w:b/>
                <w:color w:val="auto"/>
                <w:sz w:val="22"/>
                <w:szCs w:val="22"/>
                <w:lang w:val="en-US" w:eastAsia="en-US"/>
              </w:rPr>
            </w:pPr>
            <w:r w:rsidRPr="00C67699">
              <w:rPr>
                <w:b/>
                <w:color w:val="auto"/>
                <w:sz w:val="22"/>
                <w:szCs w:val="22"/>
                <w:lang w:val="en-US" w:eastAsia="en-US"/>
              </w:rPr>
              <w:t>To Receive &amp; Act Upon Rolling Action List</w:t>
            </w:r>
            <w:r w:rsidRPr="00C67699">
              <w:rPr>
                <w:color w:val="auto"/>
                <w:sz w:val="22"/>
                <w:szCs w:val="22"/>
                <w:lang w:val="en-US" w:eastAsia="en-US"/>
              </w:rPr>
              <w:t xml:space="preserve"> – Noted                                         </w:t>
            </w:r>
            <w:r w:rsidRPr="00C67699">
              <w:rPr>
                <w:b/>
                <w:color w:val="auto"/>
                <w:sz w:val="22"/>
                <w:szCs w:val="22"/>
                <w:lang w:val="en-US" w:eastAsia="en-US"/>
              </w:rPr>
              <w:t>Addendum #1</w:t>
            </w:r>
            <w:r w:rsidR="00167384" w:rsidRPr="00C67699">
              <w:rPr>
                <w:color w:val="auto"/>
                <w:sz w:val="22"/>
                <w:szCs w:val="22"/>
                <w:lang w:val="en-US" w:eastAsia="en-US"/>
              </w:rPr>
              <w:t xml:space="preserve"> </w:t>
            </w:r>
          </w:p>
          <w:p w14:paraId="32C81ECE" w14:textId="77777777" w:rsidR="00BE35BB" w:rsidRDefault="00D17FA0" w:rsidP="00BE35BB">
            <w:pPr>
              <w:spacing w:line="259" w:lineRule="auto"/>
              <w:rPr>
                <w:rFonts w:eastAsiaTheme="minorHAnsi"/>
                <w:color w:val="auto"/>
                <w:sz w:val="22"/>
                <w:szCs w:val="22"/>
                <w:lang w:eastAsia="en-US"/>
              </w:rPr>
            </w:pPr>
            <w:bookmarkStart w:id="0" w:name="_Hlk27382283"/>
            <w:r w:rsidRPr="00C67699">
              <w:rPr>
                <w:rFonts w:eastAsiaTheme="minorHAnsi"/>
                <w:b/>
                <w:bCs/>
                <w:color w:val="auto"/>
                <w:sz w:val="22"/>
                <w:szCs w:val="22"/>
                <w:lang w:eastAsia="en-US"/>
              </w:rPr>
              <w:t xml:space="preserve">Actions:  </w:t>
            </w:r>
            <w:r w:rsidR="00390044" w:rsidRPr="00390044">
              <w:rPr>
                <w:rFonts w:eastAsiaTheme="minorHAnsi"/>
                <w:color w:val="auto"/>
                <w:sz w:val="22"/>
                <w:szCs w:val="22"/>
                <w:lang w:eastAsia="en-US"/>
              </w:rPr>
              <w:t xml:space="preserve">Work </w:t>
            </w:r>
            <w:r w:rsidR="0083555B">
              <w:rPr>
                <w:rFonts w:eastAsiaTheme="minorHAnsi"/>
                <w:color w:val="auto"/>
                <w:sz w:val="22"/>
                <w:szCs w:val="22"/>
                <w:lang w:eastAsia="en-US"/>
              </w:rPr>
              <w:t xml:space="preserve">to be completed </w:t>
            </w:r>
            <w:r w:rsidR="00390044" w:rsidRPr="00390044">
              <w:rPr>
                <w:rFonts w:eastAsiaTheme="minorHAnsi"/>
                <w:color w:val="auto"/>
                <w:sz w:val="22"/>
                <w:szCs w:val="22"/>
                <w:lang w:eastAsia="en-US"/>
              </w:rPr>
              <w:t xml:space="preserve">on Cuttle Lane </w:t>
            </w:r>
            <w:r w:rsidR="0083555B">
              <w:rPr>
                <w:rFonts w:eastAsiaTheme="minorHAnsi"/>
                <w:color w:val="auto"/>
                <w:sz w:val="22"/>
                <w:szCs w:val="22"/>
                <w:lang w:eastAsia="en-US"/>
              </w:rPr>
              <w:t xml:space="preserve">in line with the gateways.  </w:t>
            </w:r>
          </w:p>
          <w:p w14:paraId="5B6F4B2A" w14:textId="57A3678B" w:rsidR="00BE35BB" w:rsidRDefault="0083555B" w:rsidP="00BE35BB">
            <w:pPr>
              <w:spacing w:line="259" w:lineRule="auto"/>
              <w:rPr>
                <w:rFonts w:eastAsiaTheme="minorHAnsi"/>
                <w:color w:val="auto"/>
                <w:sz w:val="22"/>
                <w:szCs w:val="22"/>
                <w:lang w:eastAsia="en-US"/>
              </w:rPr>
            </w:pPr>
            <w:r>
              <w:rPr>
                <w:rFonts w:eastAsiaTheme="minorHAnsi"/>
                <w:color w:val="auto"/>
                <w:sz w:val="22"/>
                <w:szCs w:val="22"/>
                <w:lang w:eastAsia="en-US"/>
              </w:rPr>
              <w:t xml:space="preserve">Work on the pond has commenced.  </w:t>
            </w:r>
          </w:p>
          <w:p w14:paraId="1615935B" w14:textId="77777777" w:rsidR="000E28B3" w:rsidRDefault="00BE35BB" w:rsidP="00BE35BB">
            <w:pPr>
              <w:spacing w:line="259" w:lineRule="auto"/>
              <w:rPr>
                <w:color w:val="333333"/>
                <w:sz w:val="22"/>
                <w:szCs w:val="22"/>
              </w:rPr>
            </w:pPr>
            <w:r>
              <w:rPr>
                <w:rFonts w:eastAsiaTheme="minorHAnsi"/>
                <w:color w:val="auto"/>
                <w:sz w:val="22"/>
                <w:szCs w:val="22"/>
                <w:lang w:eastAsia="en-US"/>
              </w:rPr>
              <w:t xml:space="preserve">Rag Mill </w:t>
            </w:r>
            <w:r w:rsidRPr="00BE35BB">
              <w:rPr>
                <w:rFonts w:eastAsiaTheme="minorHAnsi"/>
                <w:color w:val="auto"/>
                <w:sz w:val="22"/>
                <w:szCs w:val="22"/>
                <w:lang w:eastAsia="en-US"/>
              </w:rPr>
              <w:t>-</w:t>
            </w:r>
            <w:r w:rsidR="0083555B" w:rsidRPr="00BE35BB">
              <w:rPr>
                <w:rFonts w:eastAsiaTheme="minorHAnsi"/>
                <w:color w:val="auto"/>
                <w:sz w:val="22"/>
                <w:szCs w:val="22"/>
                <w:lang w:eastAsia="en-US"/>
              </w:rPr>
              <w:t xml:space="preserve">  </w:t>
            </w:r>
            <w:r w:rsidRPr="00BE35BB">
              <w:rPr>
                <w:color w:val="333333"/>
                <w:sz w:val="22"/>
                <w:szCs w:val="22"/>
              </w:rPr>
              <w:t>The Environment Agency are in the process of handing over responsibility for maintenance of the gate to Bybrook Fishing Ltd, who own the bed of the river over that stretch, who will in turn hand over responsibility to the Ford Flyfishing Club.  Negotiations are well advanced and work is in hand to repair the operation of the Gate.</w:t>
            </w:r>
          </w:p>
          <w:p w14:paraId="27C4DCBE" w14:textId="10975B62" w:rsidR="00BE35BB" w:rsidRPr="00390044" w:rsidRDefault="000E28B3" w:rsidP="00BE35BB">
            <w:pPr>
              <w:spacing w:line="259" w:lineRule="auto"/>
              <w:rPr>
                <w:rFonts w:eastAsiaTheme="minorHAnsi"/>
                <w:color w:val="auto"/>
                <w:sz w:val="22"/>
                <w:szCs w:val="22"/>
                <w:lang w:eastAsia="en-US"/>
              </w:rPr>
            </w:pPr>
            <w:r>
              <w:rPr>
                <w:color w:val="333333"/>
                <w:sz w:val="22"/>
                <w:szCs w:val="22"/>
              </w:rPr>
              <w:t xml:space="preserve">The Challows: It had been suggested that the flooding was caused because of a blocked pipe leading from the pond </w:t>
            </w:r>
            <w:r w:rsidR="0093278D">
              <w:rPr>
                <w:color w:val="333333"/>
                <w:sz w:val="22"/>
                <w:szCs w:val="22"/>
              </w:rPr>
              <w:t>in the nearby field.</w:t>
            </w:r>
          </w:p>
          <w:p w14:paraId="46553F50" w14:textId="77777777" w:rsidR="00BE35BB" w:rsidRPr="00C67699" w:rsidRDefault="00BE35BB" w:rsidP="00BE35BB">
            <w:pPr>
              <w:spacing w:line="259" w:lineRule="auto"/>
              <w:rPr>
                <w:rFonts w:eastAsiaTheme="minorHAnsi"/>
                <w:b/>
                <w:bCs/>
                <w:color w:val="auto"/>
                <w:sz w:val="22"/>
                <w:szCs w:val="22"/>
                <w:lang w:eastAsia="en-US"/>
              </w:rPr>
            </w:pPr>
          </w:p>
          <w:p w14:paraId="5E208493" w14:textId="0B9451F1" w:rsidR="003E2EE5" w:rsidRPr="00C67699" w:rsidRDefault="00BE35BB" w:rsidP="003E2EE5">
            <w:pPr>
              <w:spacing w:line="259" w:lineRule="auto"/>
              <w:rPr>
                <w:rFonts w:eastAsiaTheme="minorHAnsi"/>
                <w:color w:val="auto"/>
                <w:sz w:val="22"/>
                <w:szCs w:val="22"/>
                <w:lang w:eastAsia="en-US"/>
              </w:rPr>
            </w:pPr>
            <w:r w:rsidRPr="00BE35BB">
              <w:rPr>
                <w:b/>
                <w:bCs/>
                <w:color w:val="333333"/>
                <w:sz w:val="22"/>
                <w:szCs w:val="22"/>
              </w:rPr>
              <w:t>Re</w:t>
            </w:r>
            <w:r w:rsidR="003E2EE5" w:rsidRPr="00C67699">
              <w:rPr>
                <w:rFonts w:eastAsiaTheme="minorHAnsi"/>
                <w:b/>
                <w:bCs/>
                <w:color w:val="auto"/>
                <w:sz w:val="22"/>
                <w:szCs w:val="22"/>
                <w:lang w:eastAsia="en-US"/>
              </w:rPr>
              <w:t>ceive Notification of Planning Applications Granted</w:t>
            </w:r>
            <w:r w:rsidR="003E2EE5" w:rsidRPr="00C67699">
              <w:rPr>
                <w:rFonts w:eastAsiaTheme="minorHAnsi"/>
                <w:color w:val="auto"/>
                <w:sz w:val="22"/>
                <w:szCs w:val="22"/>
                <w:lang w:eastAsia="en-US"/>
              </w:rPr>
              <w:t xml:space="preserve">:  </w:t>
            </w:r>
            <w:r w:rsidR="0004185D" w:rsidRPr="00C67699">
              <w:rPr>
                <w:rFonts w:eastAsiaTheme="minorHAnsi"/>
                <w:color w:val="auto"/>
                <w:sz w:val="22"/>
                <w:szCs w:val="22"/>
                <w:lang w:eastAsia="en-US"/>
              </w:rPr>
              <w:t xml:space="preserve">             </w:t>
            </w:r>
            <w:r>
              <w:rPr>
                <w:rFonts w:eastAsiaTheme="minorHAnsi"/>
                <w:color w:val="auto"/>
                <w:sz w:val="22"/>
                <w:szCs w:val="22"/>
                <w:lang w:eastAsia="en-US"/>
              </w:rPr>
              <w:t>None received</w:t>
            </w:r>
          </w:p>
          <w:p w14:paraId="45D5B8C5" w14:textId="77777777" w:rsidR="00352B57" w:rsidRDefault="00352B57" w:rsidP="008B0BD2">
            <w:pPr>
              <w:spacing w:line="276" w:lineRule="auto"/>
              <w:rPr>
                <w:b/>
                <w:bCs/>
                <w:color w:val="auto"/>
                <w:sz w:val="22"/>
                <w:szCs w:val="22"/>
                <w:lang w:val="en-US" w:eastAsia="en-US"/>
              </w:rPr>
            </w:pPr>
          </w:p>
          <w:p w14:paraId="583B57C5" w14:textId="1B4875A3" w:rsidR="008B0BD2" w:rsidRPr="00C67699" w:rsidRDefault="008B0BD2" w:rsidP="008B0BD2">
            <w:pPr>
              <w:spacing w:line="276" w:lineRule="auto"/>
              <w:rPr>
                <w:color w:val="auto"/>
                <w:sz w:val="22"/>
                <w:szCs w:val="22"/>
                <w:lang w:val="en-US" w:eastAsia="en-US"/>
              </w:rPr>
            </w:pPr>
            <w:r w:rsidRPr="00C67699">
              <w:rPr>
                <w:b/>
                <w:bCs/>
                <w:color w:val="auto"/>
                <w:sz w:val="22"/>
                <w:szCs w:val="22"/>
                <w:lang w:val="en-US" w:eastAsia="en-US"/>
              </w:rPr>
              <w:t>To Receive Notification of Planning Applications Received:</w:t>
            </w:r>
            <w:r w:rsidRPr="00C67699">
              <w:rPr>
                <w:color w:val="auto"/>
                <w:sz w:val="22"/>
                <w:szCs w:val="22"/>
                <w:lang w:val="en-US" w:eastAsia="en-US"/>
              </w:rPr>
              <w:t xml:space="preserve"> </w:t>
            </w:r>
          </w:p>
          <w:p w14:paraId="63B6219C" w14:textId="0D8E33FD" w:rsidR="00BE35BB" w:rsidRPr="00BE35BB" w:rsidRDefault="00BE35BB" w:rsidP="00BE35BB">
            <w:pPr>
              <w:ind w:left="1701" w:hanging="1701"/>
              <w:rPr>
                <w:sz w:val="22"/>
                <w:szCs w:val="22"/>
                <w:lang w:val="en-US"/>
              </w:rPr>
            </w:pPr>
            <w:bookmarkStart w:id="1" w:name="_Hlk27382325"/>
            <w:bookmarkEnd w:id="0"/>
            <w:r w:rsidRPr="00BE35BB">
              <w:rPr>
                <w:sz w:val="22"/>
                <w:szCs w:val="22"/>
                <w:lang w:val="en-US"/>
              </w:rPr>
              <w:t>20/0458/TCA   Pool Farm, The Green, Biddestone, SN14 7DG</w:t>
            </w:r>
          </w:p>
          <w:p w14:paraId="5D34442C" w14:textId="36CCC792" w:rsidR="00BE35BB" w:rsidRPr="00BE35BB" w:rsidRDefault="00BE35BB" w:rsidP="00BE35BB">
            <w:pPr>
              <w:ind w:left="1701" w:hanging="1701"/>
              <w:rPr>
                <w:sz w:val="22"/>
                <w:szCs w:val="22"/>
                <w:lang w:val="en-US"/>
              </w:rPr>
            </w:pPr>
            <w:r w:rsidRPr="00BE35BB">
              <w:rPr>
                <w:sz w:val="22"/>
                <w:szCs w:val="22"/>
                <w:lang w:val="en-US"/>
              </w:rPr>
              <w:t xml:space="preserve">Proposal: Fell 7 Leylandi and 5 Thuia                                          </w:t>
            </w:r>
            <w:r w:rsidRPr="00BE35BB">
              <w:rPr>
                <w:b/>
                <w:bCs/>
                <w:sz w:val="22"/>
                <w:szCs w:val="22"/>
                <w:lang w:val="en-US"/>
              </w:rPr>
              <w:t>No Objections</w:t>
            </w:r>
          </w:p>
          <w:p w14:paraId="39283868" w14:textId="69110BB9" w:rsidR="00BE35BB" w:rsidRPr="00BE35BB" w:rsidRDefault="00BE35BB" w:rsidP="00BE35BB">
            <w:pPr>
              <w:rPr>
                <w:snapToGrid w:val="0"/>
                <w:sz w:val="22"/>
                <w:szCs w:val="22"/>
              </w:rPr>
            </w:pPr>
            <w:r w:rsidRPr="00BE35BB">
              <w:rPr>
                <w:snapToGrid w:val="0"/>
                <w:sz w:val="22"/>
                <w:szCs w:val="22"/>
              </w:rPr>
              <w:t>20/04392/LBC   2, Harts Lane, Biddestone, SN14 7DQ</w:t>
            </w:r>
          </w:p>
          <w:p w14:paraId="629EB3B1" w14:textId="77777777" w:rsidR="00BE35BB" w:rsidRDefault="00BE35BB" w:rsidP="00BE35BB">
            <w:pPr>
              <w:ind w:left="1701" w:hanging="1701"/>
              <w:rPr>
                <w:snapToGrid w:val="0"/>
                <w:sz w:val="22"/>
                <w:szCs w:val="22"/>
              </w:rPr>
            </w:pPr>
            <w:r w:rsidRPr="00BE35BB">
              <w:rPr>
                <w:snapToGrid w:val="0"/>
                <w:sz w:val="22"/>
                <w:szCs w:val="22"/>
              </w:rPr>
              <w:t>Proposal: Repairs roof tiles, rotten battens, weatherproof breather membrane, felt and retile, replacing</w:t>
            </w:r>
          </w:p>
          <w:p w14:paraId="05EA9B6E" w14:textId="6B56A565" w:rsidR="00BE35BB" w:rsidRDefault="00BE35BB" w:rsidP="00BE35BB">
            <w:pPr>
              <w:ind w:left="1701" w:hanging="1701"/>
              <w:rPr>
                <w:snapToGrid w:val="0"/>
                <w:sz w:val="22"/>
                <w:szCs w:val="22"/>
              </w:rPr>
            </w:pPr>
            <w:r w:rsidRPr="00BE35BB">
              <w:rPr>
                <w:snapToGrid w:val="0"/>
                <w:sz w:val="22"/>
                <w:szCs w:val="22"/>
              </w:rPr>
              <w:t>any broken tiles</w:t>
            </w:r>
            <w:r>
              <w:rPr>
                <w:snapToGrid w:val="0"/>
                <w:sz w:val="22"/>
                <w:szCs w:val="22"/>
              </w:rPr>
              <w:t xml:space="preserve">                                                                              </w:t>
            </w:r>
            <w:r w:rsidRPr="00BE35BB">
              <w:rPr>
                <w:b/>
                <w:bCs/>
                <w:snapToGrid w:val="0"/>
                <w:sz w:val="22"/>
                <w:szCs w:val="22"/>
              </w:rPr>
              <w:t>No Objections</w:t>
            </w:r>
          </w:p>
          <w:p w14:paraId="145CC676" w14:textId="77777777" w:rsidR="00BD4219" w:rsidRPr="003C3CB3" w:rsidRDefault="00BD4219" w:rsidP="00C53E65">
            <w:pPr>
              <w:spacing w:line="259" w:lineRule="auto"/>
              <w:rPr>
                <w:rFonts w:eastAsiaTheme="minorHAnsi"/>
                <w:bCs/>
                <w:color w:val="auto"/>
                <w:sz w:val="22"/>
                <w:szCs w:val="22"/>
                <w:lang w:eastAsia="en-US"/>
              </w:rPr>
            </w:pPr>
          </w:p>
          <w:p w14:paraId="65298FC4" w14:textId="341C2AB9" w:rsidR="00C53E65" w:rsidRPr="00C67699" w:rsidRDefault="00C53E65" w:rsidP="00C53E65">
            <w:pPr>
              <w:spacing w:line="259" w:lineRule="auto"/>
              <w:rPr>
                <w:rFonts w:eastAsiaTheme="minorHAnsi"/>
                <w:b/>
                <w:color w:val="auto"/>
                <w:sz w:val="22"/>
                <w:szCs w:val="22"/>
                <w:lang w:eastAsia="en-US"/>
              </w:rPr>
            </w:pPr>
            <w:r w:rsidRPr="00C67699">
              <w:rPr>
                <w:rFonts w:eastAsiaTheme="minorHAnsi"/>
                <w:b/>
                <w:color w:val="auto"/>
                <w:sz w:val="22"/>
                <w:szCs w:val="22"/>
                <w:lang w:eastAsia="en-US"/>
              </w:rPr>
              <w:t xml:space="preserve">Finance   </w:t>
            </w:r>
          </w:p>
          <w:p w14:paraId="07D0A16B" w14:textId="6FBC5422" w:rsidR="00BD4219" w:rsidRPr="00BD4219" w:rsidRDefault="00BD4219" w:rsidP="00BD4219">
            <w:pPr>
              <w:jc w:val="both"/>
              <w:rPr>
                <w:bCs/>
                <w:color w:val="002060"/>
                <w:sz w:val="22"/>
                <w:szCs w:val="22"/>
              </w:rPr>
            </w:pPr>
            <w:bookmarkStart w:id="2" w:name="_Hlk27382351"/>
            <w:bookmarkEnd w:id="1"/>
            <w:r w:rsidRPr="00BD4219">
              <w:rPr>
                <w:sz w:val="22"/>
                <w:szCs w:val="22"/>
                <w:lang w:val="en-US"/>
              </w:rPr>
              <w:t>To Receive for Approval Statement of Balances for Accounts #1 &amp; #2</w:t>
            </w:r>
            <w:r>
              <w:rPr>
                <w:sz w:val="22"/>
                <w:szCs w:val="22"/>
                <w:lang w:val="en-US"/>
              </w:rPr>
              <w:t xml:space="preserve">  </w:t>
            </w:r>
            <w:r w:rsidRPr="00BD4219">
              <w:rPr>
                <w:b/>
                <w:bCs/>
                <w:sz w:val="22"/>
                <w:szCs w:val="22"/>
              </w:rPr>
              <w:t>APPROVED</w:t>
            </w:r>
            <w:r w:rsidR="00B33517">
              <w:rPr>
                <w:b/>
                <w:bCs/>
                <w:sz w:val="22"/>
                <w:szCs w:val="22"/>
              </w:rPr>
              <w:t xml:space="preserve">    Addendum 2</w:t>
            </w:r>
          </w:p>
          <w:p w14:paraId="69CD4748" w14:textId="608138D9" w:rsidR="00BD4219" w:rsidRPr="00BD4219" w:rsidRDefault="00BD4219" w:rsidP="00BD4219">
            <w:pPr>
              <w:jc w:val="both"/>
              <w:rPr>
                <w:sz w:val="22"/>
                <w:szCs w:val="22"/>
                <w:lang w:val="en-US"/>
              </w:rPr>
            </w:pPr>
            <w:r w:rsidRPr="00BD4219">
              <w:rPr>
                <w:sz w:val="22"/>
                <w:szCs w:val="22"/>
                <w:lang w:val="en-US"/>
              </w:rPr>
              <w:t xml:space="preserve">To Approve Accounts for Payment </w:t>
            </w:r>
            <w:r w:rsidR="00843B4A">
              <w:rPr>
                <w:sz w:val="22"/>
                <w:szCs w:val="22"/>
                <w:lang w:val="en-US"/>
              </w:rPr>
              <w:t xml:space="preserve">June </w:t>
            </w:r>
            <w:r w:rsidRPr="00BD4219">
              <w:rPr>
                <w:sz w:val="22"/>
                <w:szCs w:val="22"/>
                <w:lang w:val="en-US"/>
              </w:rPr>
              <w:t xml:space="preserve">2020 </w:t>
            </w:r>
            <w:r w:rsidR="00843B4A">
              <w:rPr>
                <w:sz w:val="22"/>
                <w:szCs w:val="22"/>
                <w:lang w:val="en-US"/>
              </w:rPr>
              <w:t xml:space="preserve">Subscriptions to </w:t>
            </w:r>
            <w:r>
              <w:rPr>
                <w:sz w:val="22"/>
                <w:szCs w:val="22"/>
                <w:lang w:val="en-US"/>
              </w:rPr>
              <w:t>Clerks Salary inclu</w:t>
            </w:r>
            <w:r w:rsidR="00DB7172">
              <w:rPr>
                <w:sz w:val="22"/>
                <w:szCs w:val="22"/>
                <w:lang w:val="en-US"/>
              </w:rPr>
              <w:t>d</w:t>
            </w:r>
            <w:r>
              <w:rPr>
                <w:sz w:val="22"/>
                <w:szCs w:val="22"/>
                <w:lang w:val="en-US"/>
              </w:rPr>
              <w:t xml:space="preserve">ing HMRC (tax) Proposed for payment by </w:t>
            </w:r>
            <w:r w:rsidR="00BE35BB">
              <w:rPr>
                <w:sz w:val="22"/>
                <w:szCs w:val="22"/>
                <w:lang w:val="en-US"/>
              </w:rPr>
              <w:t>SB</w:t>
            </w:r>
            <w:r>
              <w:rPr>
                <w:sz w:val="22"/>
                <w:szCs w:val="22"/>
                <w:lang w:val="en-US"/>
              </w:rPr>
              <w:t xml:space="preserve"> and </w:t>
            </w:r>
            <w:r w:rsidRPr="00BD4219">
              <w:rPr>
                <w:b/>
                <w:bCs/>
                <w:sz w:val="22"/>
                <w:szCs w:val="22"/>
              </w:rPr>
              <w:t>APPROVED</w:t>
            </w:r>
          </w:p>
          <w:p w14:paraId="67F4C625" w14:textId="77777777" w:rsidR="00BE35BB" w:rsidRDefault="00BE35BB" w:rsidP="00BE35BB">
            <w:pPr>
              <w:widowControl w:val="0"/>
              <w:ind w:left="1701" w:hanging="1701"/>
              <w:rPr>
                <w:snapToGrid w:val="0"/>
                <w:sz w:val="22"/>
                <w:szCs w:val="22"/>
              </w:rPr>
            </w:pPr>
          </w:p>
          <w:p w14:paraId="49AF926B" w14:textId="77777777" w:rsidR="003E1769" w:rsidRDefault="00BE35BB" w:rsidP="00BE35BB">
            <w:pPr>
              <w:widowControl w:val="0"/>
              <w:ind w:left="1701" w:hanging="1701"/>
              <w:rPr>
                <w:snapToGrid w:val="0"/>
                <w:sz w:val="22"/>
                <w:szCs w:val="22"/>
              </w:rPr>
            </w:pPr>
            <w:r w:rsidRPr="00BE35BB">
              <w:rPr>
                <w:b/>
                <w:bCs/>
                <w:snapToGrid w:val="0"/>
                <w:sz w:val="22"/>
                <w:szCs w:val="22"/>
              </w:rPr>
              <w:t>Biddestone Arms Update:</w:t>
            </w:r>
            <w:r>
              <w:rPr>
                <w:snapToGrid w:val="0"/>
                <w:sz w:val="22"/>
                <w:szCs w:val="22"/>
              </w:rPr>
              <w:t xml:space="preserve"> The developers</w:t>
            </w:r>
            <w:r w:rsidR="003E1769">
              <w:rPr>
                <w:snapToGrid w:val="0"/>
                <w:sz w:val="22"/>
                <w:szCs w:val="22"/>
              </w:rPr>
              <w:t xml:space="preserve"> have indicated</w:t>
            </w:r>
            <w:r>
              <w:rPr>
                <w:snapToGrid w:val="0"/>
                <w:sz w:val="22"/>
                <w:szCs w:val="22"/>
              </w:rPr>
              <w:t xml:space="preserve"> </w:t>
            </w:r>
            <w:r w:rsidR="003E1769">
              <w:rPr>
                <w:snapToGrid w:val="0"/>
                <w:sz w:val="22"/>
                <w:szCs w:val="22"/>
              </w:rPr>
              <w:t xml:space="preserve">they </w:t>
            </w:r>
            <w:r>
              <w:rPr>
                <w:snapToGrid w:val="0"/>
                <w:sz w:val="22"/>
                <w:szCs w:val="22"/>
              </w:rPr>
              <w:t xml:space="preserve">will be </w:t>
            </w:r>
            <w:r w:rsidRPr="008C56EE">
              <w:rPr>
                <w:snapToGrid w:val="0"/>
                <w:color w:val="auto"/>
                <w:sz w:val="22"/>
                <w:szCs w:val="22"/>
              </w:rPr>
              <w:t xml:space="preserve">submitting </w:t>
            </w:r>
            <w:r>
              <w:rPr>
                <w:snapToGrid w:val="0"/>
                <w:sz w:val="22"/>
                <w:szCs w:val="22"/>
              </w:rPr>
              <w:t>plans incorporating</w:t>
            </w:r>
          </w:p>
          <w:p w14:paraId="5716E5B4" w14:textId="6F90F387" w:rsidR="00BE35BB" w:rsidRPr="00843B4A" w:rsidRDefault="00BE35BB" w:rsidP="00BE35BB">
            <w:pPr>
              <w:widowControl w:val="0"/>
              <w:rPr>
                <w:snapToGrid w:val="0"/>
                <w:sz w:val="22"/>
                <w:szCs w:val="22"/>
              </w:rPr>
            </w:pPr>
            <w:r>
              <w:rPr>
                <w:snapToGrid w:val="0"/>
                <w:sz w:val="22"/>
                <w:szCs w:val="22"/>
              </w:rPr>
              <w:t xml:space="preserve">£30,000 under section 278 to be earmarked specifically for traffic management. </w:t>
            </w:r>
          </w:p>
          <w:p w14:paraId="24771B3C" w14:textId="77777777" w:rsidR="00BE35BB" w:rsidRDefault="00BE35BB" w:rsidP="00BE35BB">
            <w:pPr>
              <w:widowControl w:val="0"/>
              <w:ind w:left="1701" w:hanging="1701"/>
              <w:rPr>
                <w:snapToGrid w:val="0"/>
                <w:sz w:val="22"/>
                <w:szCs w:val="22"/>
              </w:rPr>
            </w:pPr>
          </w:p>
          <w:bookmarkEnd w:id="2"/>
          <w:p w14:paraId="72D87A82" w14:textId="586EBA57" w:rsidR="00BE35BB" w:rsidRDefault="00BE35BB" w:rsidP="003E2EE5">
            <w:pPr>
              <w:spacing w:line="259" w:lineRule="auto"/>
              <w:rPr>
                <w:rFonts w:eastAsiaTheme="minorHAnsi"/>
                <w:b/>
                <w:bCs/>
                <w:color w:val="auto"/>
                <w:sz w:val="22"/>
                <w:szCs w:val="22"/>
                <w:lang w:eastAsia="en-US"/>
              </w:rPr>
            </w:pPr>
            <w:r>
              <w:rPr>
                <w:rFonts w:eastAsiaTheme="minorHAnsi"/>
                <w:b/>
                <w:bCs/>
                <w:color w:val="auto"/>
                <w:sz w:val="22"/>
                <w:szCs w:val="22"/>
                <w:lang w:eastAsia="en-US"/>
              </w:rPr>
              <w:t xml:space="preserve">Willow Lodge Wall: </w:t>
            </w:r>
            <w:r w:rsidR="00997F51">
              <w:rPr>
                <w:rFonts w:eastAsiaTheme="minorHAnsi"/>
                <w:b/>
                <w:bCs/>
                <w:color w:val="auto"/>
                <w:sz w:val="22"/>
                <w:szCs w:val="22"/>
                <w:lang w:eastAsia="en-US"/>
              </w:rPr>
              <w:t xml:space="preserve">- </w:t>
            </w:r>
            <w:r w:rsidR="00997F51" w:rsidRPr="00997F51">
              <w:rPr>
                <w:rFonts w:eastAsiaTheme="minorHAnsi"/>
                <w:color w:val="auto"/>
                <w:sz w:val="22"/>
                <w:szCs w:val="22"/>
                <w:lang w:eastAsia="en-US"/>
              </w:rPr>
              <w:t>D</w:t>
            </w:r>
            <w:r w:rsidR="0093278D">
              <w:rPr>
                <w:rFonts w:eastAsiaTheme="minorHAnsi"/>
                <w:color w:val="auto"/>
                <w:sz w:val="22"/>
                <w:szCs w:val="22"/>
                <w:lang w:eastAsia="en-US"/>
              </w:rPr>
              <w:t>i</w:t>
            </w:r>
            <w:r w:rsidR="00997F51" w:rsidRPr="00997F51">
              <w:rPr>
                <w:rFonts w:eastAsiaTheme="minorHAnsi"/>
                <w:color w:val="auto"/>
                <w:sz w:val="22"/>
                <w:szCs w:val="22"/>
                <w:lang w:eastAsia="en-US"/>
              </w:rPr>
              <w:t xml:space="preserve">spute between residents regarding whether the wall is owned </w:t>
            </w:r>
            <w:r w:rsidR="00997F51">
              <w:rPr>
                <w:rFonts w:eastAsiaTheme="minorHAnsi"/>
                <w:color w:val="auto"/>
                <w:sz w:val="22"/>
                <w:szCs w:val="22"/>
                <w:lang w:eastAsia="en-US"/>
              </w:rPr>
              <w:t xml:space="preserve">outright </w:t>
            </w:r>
            <w:r w:rsidR="00997F51" w:rsidRPr="00997F51">
              <w:rPr>
                <w:rFonts w:eastAsiaTheme="minorHAnsi"/>
                <w:color w:val="auto"/>
                <w:sz w:val="22"/>
                <w:szCs w:val="22"/>
                <w:lang w:eastAsia="en-US"/>
              </w:rPr>
              <w:t>by Willow Lodge or is a party wall.</w:t>
            </w:r>
            <w:r w:rsidR="00997F51">
              <w:rPr>
                <w:rFonts w:eastAsiaTheme="minorHAnsi"/>
                <w:color w:val="auto"/>
                <w:sz w:val="22"/>
                <w:szCs w:val="22"/>
                <w:lang w:eastAsia="en-US"/>
              </w:rPr>
              <w:t xml:space="preserve"> </w:t>
            </w:r>
            <w:r w:rsidR="00997F51" w:rsidRPr="00997F51">
              <w:rPr>
                <w:rFonts w:eastAsiaTheme="minorHAnsi"/>
                <w:color w:val="auto"/>
                <w:sz w:val="22"/>
                <w:szCs w:val="22"/>
                <w:lang w:eastAsia="en-US"/>
              </w:rPr>
              <w:t>The Parish Council</w:t>
            </w:r>
            <w:r w:rsidR="00997F51">
              <w:rPr>
                <w:rFonts w:eastAsiaTheme="minorHAnsi"/>
                <w:color w:val="auto"/>
                <w:sz w:val="22"/>
                <w:szCs w:val="22"/>
                <w:lang w:eastAsia="en-US"/>
              </w:rPr>
              <w:t xml:space="preserve"> felt their views remained unchanged as the </w:t>
            </w:r>
            <w:r w:rsidR="000E28B3">
              <w:rPr>
                <w:rFonts w:eastAsiaTheme="minorHAnsi"/>
                <w:color w:val="auto"/>
                <w:sz w:val="22"/>
                <w:szCs w:val="22"/>
                <w:lang w:eastAsia="en-US"/>
              </w:rPr>
              <w:t>planning authority would need to make a ruling, the parish council not having the power to make that decision</w:t>
            </w:r>
            <w:r w:rsidR="00997F51">
              <w:rPr>
                <w:rFonts w:eastAsiaTheme="minorHAnsi"/>
                <w:color w:val="auto"/>
                <w:sz w:val="22"/>
                <w:szCs w:val="22"/>
                <w:lang w:eastAsia="en-US"/>
              </w:rPr>
              <w:t xml:space="preserve">. </w:t>
            </w:r>
            <w:r w:rsidR="000E28B3">
              <w:rPr>
                <w:rFonts w:eastAsiaTheme="minorHAnsi"/>
                <w:color w:val="auto"/>
                <w:sz w:val="22"/>
                <w:szCs w:val="22"/>
                <w:lang w:eastAsia="en-US"/>
              </w:rPr>
              <w:t>SB</w:t>
            </w:r>
            <w:r w:rsidR="00997F51">
              <w:rPr>
                <w:rFonts w:eastAsiaTheme="minorHAnsi"/>
                <w:color w:val="auto"/>
                <w:sz w:val="22"/>
                <w:szCs w:val="22"/>
                <w:lang w:eastAsia="en-US"/>
              </w:rPr>
              <w:t xml:space="preserve"> to respond.  </w:t>
            </w:r>
          </w:p>
          <w:p w14:paraId="4D3E3ACF" w14:textId="77777777" w:rsidR="00BE35BB" w:rsidRDefault="00BE35BB" w:rsidP="003E2EE5">
            <w:pPr>
              <w:spacing w:line="259" w:lineRule="auto"/>
              <w:rPr>
                <w:rFonts w:eastAsiaTheme="minorHAnsi"/>
                <w:b/>
                <w:bCs/>
                <w:color w:val="auto"/>
                <w:sz w:val="22"/>
                <w:szCs w:val="22"/>
                <w:lang w:eastAsia="en-US"/>
              </w:rPr>
            </w:pPr>
          </w:p>
          <w:p w14:paraId="6972874B" w14:textId="6877A6BF" w:rsidR="00326700" w:rsidRDefault="00326700" w:rsidP="003E2EE5">
            <w:pPr>
              <w:spacing w:line="259" w:lineRule="auto"/>
              <w:rPr>
                <w:rFonts w:eastAsiaTheme="minorHAnsi"/>
                <w:color w:val="auto"/>
                <w:sz w:val="22"/>
                <w:szCs w:val="22"/>
                <w:lang w:eastAsia="en-US"/>
              </w:rPr>
            </w:pPr>
            <w:r w:rsidRPr="00C67699">
              <w:rPr>
                <w:rFonts w:eastAsiaTheme="minorHAnsi"/>
                <w:b/>
                <w:bCs/>
                <w:color w:val="auto"/>
                <w:sz w:val="22"/>
                <w:szCs w:val="22"/>
                <w:lang w:eastAsia="en-US"/>
              </w:rPr>
              <w:lastRenderedPageBreak/>
              <w:t>Covid -19</w:t>
            </w:r>
            <w:r w:rsidR="00D62B68">
              <w:rPr>
                <w:rFonts w:eastAsiaTheme="minorHAnsi"/>
                <w:b/>
                <w:bCs/>
                <w:color w:val="auto"/>
                <w:sz w:val="22"/>
                <w:szCs w:val="22"/>
                <w:lang w:eastAsia="en-US"/>
              </w:rPr>
              <w:t xml:space="preserve"> Scheme Update</w:t>
            </w:r>
            <w:r w:rsidR="00997F51">
              <w:rPr>
                <w:rFonts w:eastAsiaTheme="minorHAnsi"/>
                <w:b/>
                <w:bCs/>
                <w:color w:val="auto"/>
                <w:sz w:val="22"/>
                <w:szCs w:val="22"/>
                <w:lang w:eastAsia="en-US"/>
              </w:rPr>
              <w:t xml:space="preserve">: - </w:t>
            </w:r>
            <w:r w:rsidRPr="00C67699">
              <w:rPr>
                <w:rFonts w:eastAsiaTheme="minorHAnsi"/>
                <w:b/>
                <w:bCs/>
                <w:color w:val="auto"/>
                <w:sz w:val="22"/>
                <w:szCs w:val="22"/>
                <w:lang w:eastAsia="en-US"/>
              </w:rPr>
              <w:t xml:space="preserve"> </w:t>
            </w:r>
            <w:r w:rsidR="00997F51" w:rsidRPr="00997F51">
              <w:rPr>
                <w:rFonts w:eastAsiaTheme="minorHAnsi"/>
                <w:color w:val="auto"/>
                <w:sz w:val="22"/>
                <w:szCs w:val="22"/>
                <w:lang w:eastAsia="en-US"/>
              </w:rPr>
              <w:t>It was agreed to suspend the scheme subject to requirements.</w:t>
            </w:r>
            <w:r w:rsidR="00997F51">
              <w:rPr>
                <w:rFonts w:eastAsiaTheme="minorHAnsi"/>
                <w:b/>
                <w:bCs/>
                <w:color w:val="auto"/>
                <w:sz w:val="22"/>
                <w:szCs w:val="22"/>
                <w:lang w:eastAsia="en-US"/>
              </w:rPr>
              <w:t xml:space="preserve"> </w:t>
            </w:r>
            <w:r w:rsidR="001D4C0D">
              <w:rPr>
                <w:rFonts w:eastAsiaTheme="minorHAnsi"/>
                <w:b/>
                <w:bCs/>
                <w:color w:val="auto"/>
                <w:sz w:val="22"/>
                <w:szCs w:val="22"/>
                <w:lang w:eastAsia="en-US"/>
              </w:rPr>
              <w:t xml:space="preserve"> </w:t>
            </w:r>
            <w:r w:rsidR="001D4C0D" w:rsidRPr="00D62B68">
              <w:rPr>
                <w:rFonts w:eastAsiaTheme="minorHAnsi"/>
                <w:color w:val="auto"/>
                <w:sz w:val="22"/>
                <w:szCs w:val="22"/>
                <w:lang w:eastAsia="en-US"/>
              </w:rPr>
              <w:t>SB</w:t>
            </w:r>
            <w:r w:rsidR="001D4C0D">
              <w:rPr>
                <w:rFonts w:eastAsiaTheme="minorHAnsi"/>
                <w:b/>
                <w:bCs/>
                <w:color w:val="auto"/>
                <w:sz w:val="22"/>
                <w:szCs w:val="22"/>
                <w:lang w:eastAsia="en-US"/>
              </w:rPr>
              <w:t xml:space="preserve"> </w:t>
            </w:r>
            <w:r w:rsidR="00997F51">
              <w:rPr>
                <w:rFonts w:eastAsiaTheme="minorHAnsi"/>
                <w:color w:val="auto"/>
                <w:sz w:val="22"/>
                <w:szCs w:val="22"/>
                <w:lang w:eastAsia="en-US"/>
              </w:rPr>
              <w:t>to write and thanks volunteers and request there further assistance should a second wave ensue.</w:t>
            </w:r>
            <w:r w:rsidR="00B83447">
              <w:rPr>
                <w:rFonts w:eastAsiaTheme="minorHAnsi"/>
                <w:color w:val="auto"/>
                <w:sz w:val="22"/>
                <w:szCs w:val="22"/>
                <w:lang w:eastAsia="en-US"/>
              </w:rPr>
              <w:t xml:space="preserve"> </w:t>
            </w:r>
          </w:p>
          <w:p w14:paraId="2C1716F6" w14:textId="7D889C06" w:rsidR="00D6061E" w:rsidRDefault="00D6061E" w:rsidP="003E2EE5">
            <w:pPr>
              <w:spacing w:line="259" w:lineRule="auto"/>
              <w:rPr>
                <w:rFonts w:eastAsiaTheme="minorHAnsi"/>
                <w:b/>
                <w:bCs/>
                <w:color w:val="auto"/>
                <w:sz w:val="22"/>
                <w:szCs w:val="22"/>
                <w:lang w:eastAsia="en-US"/>
              </w:rPr>
            </w:pPr>
          </w:p>
          <w:p w14:paraId="4BFD2AE7" w14:textId="58DDF0A6" w:rsidR="006A226C" w:rsidRPr="006A226C" w:rsidRDefault="006A226C" w:rsidP="006A226C">
            <w:pPr>
              <w:autoSpaceDE w:val="0"/>
              <w:autoSpaceDN w:val="0"/>
              <w:adjustRightInd w:val="0"/>
              <w:rPr>
                <w:b/>
                <w:bCs/>
                <w:sz w:val="22"/>
                <w:szCs w:val="22"/>
                <w:lang w:val="en-US"/>
              </w:rPr>
            </w:pPr>
            <w:r w:rsidRPr="006A226C">
              <w:rPr>
                <w:b/>
                <w:bCs/>
                <w:sz w:val="22"/>
                <w:szCs w:val="22"/>
                <w:lang w:val="en-US"/>
              </w:rPr>
              <w:t xml:space="preserve">Public Conveniences </w:t>
            </w:r>
            <w:r>
              <w:rPr>
                <w:b/>
                <w:bCs/>
                <w:sz w:val="22"/>
                <w:szCs w:val="22"/>
                <w:lang w:val="en-US"/>
              </w:rPr>
              <w:t>–</w:t>
            </w:r>
            <w:r w:rsidRPr="006A226C">
              <w:rPr>
                <w:b/>
                <w:bCs/>
                <w:sz w:val="22"/>
                <w:szCs w:val="22"/>
                <w:lang w:val="en-US"/>
              </w:rPr>
              <w:t xml:space="preserve"> </w:t>
            </w:r>
            <w:r w:rsidRPr="006A226C">
              <w:rPr>
                <w:sz w:val="22"/>
                <w:szCs w:val="22"/>
                <w:lang w:val="en-US"/>
              </w:rPr>
              <w:t xml:space="preserve">It was </w:t>
            </w:r>
            <w:r w:rsidRPr="006A226C">
              <w:rPr>
                <w:b/>
                <w:bCs/>
                <w:sz w:val="22"/>
                <w:szCs w:val="22"/>
                <w:lang w:val="en-US"/>
              </w:rPr>
              <w:t>AGREED</w:t>
            </w:r>
            <w:r w:rsidRPr="006A226C">
              <w:rPr>
                <w:sz w:val="22"/>
                <w:szCs w:val="22"/>
                <w:lang w:val="en-US"/>
              </w:rPr>
              <w:t xml:space="preserve"> that the</w:t>
            </w:r>
            <w:r>
              <w:rPr>
                <w:b/>
                <w:bCs/>
                <w:sz w:val="22"/>
                <w:szCs w:val="22"/>
                <w:lang w:val="en-US"/>
              </w:rPr>
              <w:t xml:space="preserve"> </w:t>
            </w:r>
            <w:r w:rsidRPr="006A226C">
              <w:rPr>
                <w:sz w:val="22"/>
                <w:szCs w:val="22"/>
                <w:lang w:val="en-US"/>
              </w:rPr>
              <w:t>lavatories should be kept closed</w:t>
            </w:r>
            <w:r>
              <w:rPr>
                <w:sz w:val="22"/>
                <w:szCs w:val="22"/>
                <w:lang w:val="en-US"/>
              </w:rPr>
              <w:t xml:space="preserve"> as it was not practical or financially viable to open them until Covid-19 threat was over.</w:t>
            </w:r>
          </w:p>
          <w:p w14:paraId="7CD68019" w14:textId="77777777" w:rsidR="006A226C" w:rsidRPr="00C67699" w:rsidRDefault="006A226C" w:rsidP="003E2EE5">
            <w:pPr>
              <w:spacing w:line="259" w:lineRule="auto"/>
              <w:rPr>
                <w:rFonts w:eastAsiaTheme="minorHAnsi"/>
                <w:b/>
                <w:bCs/>
                <w:color w:val="auto"/>
                <w:sz w:val="22"/>
                <w:szCs w:val="22"/>
                <w:lang w:eastAsia="en-US"/>
              </w:rPr>
            </w:pPr>
          </w:p>
          <w:p w14:paraId="3BFFBF7E" w14:textId="77777777" w:rsidR="00326700" w:rsidRPr="00C67699" w:rsidRDefault="00326700" w:rsidP="00326700">
            <w:pPr>
              <w:spacing w:line="259" w:lineRule="auto"/>
              <w:rPr>
                <w:rFonts w:eastAsiaTheme="minorHAnsi"/>
                <w:color w:val="auto"/>
                <w:sz w:val="22"/>
                <w:szCs w:val="22"/>
                <w:lang w:eastAsia="en-US"/>
              </w:rPr>
            </w:pPr>
            <w:r w:rsidRPr="00C67699">
              <w:rPr>
                <w:rFonts w:eastAsiaTheme="minorHAnsi"/>
                <w:b/>
                <w:bCs/>
                <w:color w:val="auto"/>
                <w:sz w:val="22"/>
                <w:szCs w:val="22"/>
                <w:lang w:eastAsia="en-US"/>
              </w:rPr>
              <w:t>To take action on any issues raised by Reps Reports</w:t>
            </w:r>
            <w:r w:rsidRPr="00C67699">
              <w:rPr>
                <w:rFonts w:eastAsiaTheme="minorHAnsi"/>
                <w:color w:val="auto"/>
                <w:sz w:val="22"/>
                <w:szCs w:val="22"/>
                <w:lang w:eastAsia="en-US"/>
              </w:rPr>
              <w:t xml:space="preserve"> (Circulated in advance of meeting)-Noted </w:t>
            </w:r>
          </w:p>
          <w:p w14:paraId="4E3D6070" w14:textId="55B54AAE" w:rsidR="00326700" w:rsidRPr="00C67699" w:rsidRDefault="00326700" w:rsidP="003E2EE5">
            <w:pPr>
              <w:spacing w:line="259" w:lineRule="auto"/>
              <w:rPr>
                <w:rFonts w:eastAsiaTheme="minorHAnsi"/>
                <w:color w:val="auto"/>
                <w:sz w:val="22"/>
                <w:szCs w:val="22"/>
                <w:lang w:eastAsia="en-US"/>
              </w:rPr>
            </w:pPr>
          </w:p>
          <w:p w14:paraId="71A09C17" w14:textId="77777777" w:rsidR="00071AB4" w:rsidRDefault="0069480B" w:rsidP="0069480B">
            <w:pPr>
              <w:spacing w:line="259" w:lineRule="auto"/>
              <w:rPr>
                <w:rFonts w:eastAsiaTheme="minorHAnsi"/>
                <w:b/>
                <w:bCs/>
                <w:color w:val="auto"/>
                <w:sz w:val="22"/>
                <w:szCs w:val="22"/>
                <w:lang w:eastAsia="en-US"/>
              </w:rPr>
            </w:pPr>
            <w:r w:rsidRPr="00C67699">
              <w:rPr>
                <w:rFonts w:eastAsiaTheme="minorHAnsi"/>
                <w:b/>
                <w:bCs/>
                <w:color w:val="auto"/>
                <w:sz w:val="22"/>
                <w:szCs w:val="22"/>
                <w:lang w:eastAsia="en-US"/>
              </w:rPr>
              <w:t>Highway Matters</w:t>
            </w:r>
            <w:r w:rsidR="00326700" w:rsidRPr="00C67699">
              <w:rPr>
                <w:rFonts w:eastAsiaTheme="minorHAnsi"/>
                <w:b/>
                <w:bCs/>
                <w:color w:val="auto"/>
                <w:sz w:val="22"/>
                <w:szCs w:val="22"/>
                <w:lang w:eastAsia="en-US"/>
              </w:rPr>
              <w:t xml:space="preserve"> – </w:t>
            </w:r>
            <w:r w:rsidR="00DB7172">
              <w:rPr>
                <w:rFonts w:eastAsiaTheme="minorHAnsi"/>
                <w:b/>
                <w:bCs/>
                <w:color w:val="auto"/>
                <w:sz w:val="22"/>
                <w:szCs w:val="22"/>
                <w:lang w:eastAsia="en-US"/>
              </w:rPr>
              <w:t xml:space="preserve"> </w:t>
            </w:r>
          </w:p>
          <w:p w14:paraId="41270804" w14:textId="19FE7760" w:rsidR="0069480B" w:rsidRPr="008C56EE" w:rsidRDefault="00B83447" w:rsidP="0069480B">
            <w:pPr>
              <w:spacing w:line="259" w:lineRule="auto"/>
              <w:rPr>
                <w:rFonts w:eastAsiaTheme="minorHAnsi"/>
                <w:b/>
                <w:bCs/>
                <w:color w:val="auto"/>
                <w:sz w:val="22"/>
                <w:szCs w:val="22"/>
                <w:lang w:eastAsia="en-US"/>
              </w:rPr>
            </w:pPr>
            <w:r>
              <w:rPr>
                <w:rFonts w:eastAsiaTheme="minorHAnsi"/>
                <w:color w:val="auto"/>
                <w:sz w:val="22"/>
                <w:szCs w:val="22"/>
                <w:lang w:eastAsia="en-US"/>
              </w:rPr>
              <w:t>Stephen Leonard</w:t>
            </w:r>
            <w:r w:rsidR="00071AB4">
              <w:rPr>
                <w:rFonts w:eastAsiaTheme="minorHAnsi"/>
                <w:color w:val="auto"/>
                <w:sz w:val="22"/>
                <w:szCs w:val="22"/>
                <w:lang w:eastAsia="en-US"/>
              </w:rPr>
              <w:t>, WC Rights of Way Officer</w:t>
            </w:r>
            <w:r w:rsidR="00997F51">
              <w:rPr>
                <w:rFonts w:eastAsiaTheme="minorHAnsi"/>
                <w:color w:val="auto"/>
                <w:sz w:val="22"/>
                <w:szCs w:val="22"/>
                <w:lang w:eastAsia="en-US"/>
              </w:rPr>
              <w:t xml:space="preserve"> </w:t>
            </w:r>
            <w:r w:rsidRPr="008C56EE">
              <w:rPr>
                <w:rFonts w:eastAsiaTheme="minorHAnsi"/>
                <w:color w:val="auto"/>
                <w:sz w:val="22"/>
                <w:szCs w:val="22"/>
                <w:lang w:eastAsia="en-US"/>
              </w:rPr>
              <w:t xml:space="preserve">following reports </w:t>
            </w:r>
            <w:r w:rsidR="009F158B" w:rsidRPr="008C56EE">
              <w:rPr>
                <w:rFonts w:eastAsiaTheme="minorHAnsi"/>
                <w:color w:val="auto"/>
                <w:sz w:val="22"/>
                <w:szCs w:val="22"/>
                <w:lang w:eastAsia="en-US"/>
              </w:rPr>
              <w:t xml:space="preserve">from members of the public </w:t>
            </w:r>
            <w:r w:rsidRPr="008C56EE">
              <w:rPr>
                <w:rFonts w:eastAsiaTheme="minorHAnsi"/>
                <w:color w:val="auto"/>
                <w:sz w:val="22"/>
                <w:szCs w:val="22"/>
                <w:lang w:eastAsia="en-US"/>
              </w:rPr>
              <w:t xml:space="preserve">that </w:t>
            </w:r>
            <w:r w:rsidR="009F158B" w:rsidRPr="008C56EE">
              <w:rPr>
                <w:rFonts w:eastAsiaTheme="minorHAnsi"/>
                <w:color w:val="auto"/>
                <w:sz w:val="22"/>
                <w:szCs w:val="22"/>
                <w:lang w:eastAsia="en-US"/>
              </w:rPr>
              <w:t xml:space="preserve">footpath </w:t>
            </w:r>
            <w:r w:rsidRPr="008C56EE">
              <w:rPr>
                <w:rFonts w:eastAsiaTheme="minorHAnsi"/>
                <w:color w:val="auto"/>
                <w:sz w:val="22"/>
                <w:szCs w:val="22"/>
                <w:lang w:eastAsia="en-US"/>
              </w:rPr>
              <w:t>BIDD</w:t>
            </w:r>
            <w:r w:rsidR="00071AB4" w:rsidRPr="008C56EE">
              <w:rPr>
                <w:rFonts w:eastAsiaTheme="minorHAnsi"/>
                <w:color w:val="auto"/>
                <w:sz w:val="22"/>
                <w:szCs w:val="22"/>
                <w:lang w:eastAsia="en-US"/>
              </w:rPr>
              <w:t>19</w:t>
            </w:r>
            <w:r w:rsidR="009F158B" w:rsidRPr="008C56EE">
              <w:rPr>
                <w:rFonts w:eastAsiaTheme="minorHAnsi"/>
                <w:color w:val="auto"/>
                <w:sz w:val="22"/>
                <w:szCs w:val="22"/>
                <w:lang w:eastAsia="en-US"/>
              </w:rPr>
              <w:t xml:space="preserve"> (between Biddestone Manor and Hartham Lane)</w:t>
            </w:r>
            <w:r w:rsidR="00071AB4" w:rsidRPr="008C56EE">
              <w:rPr>
                <w:rFonts w:eastAsiaTheme="minorHAnsi"/>
                <w:color w:val="auto"/>
                <w:sz w:val="22"/>
                <w:szCs w:val="22"/>
                <w:lang w:eastAsia="en-US"/>
              </w:rPr>
              <w:t xml:space="preserve"> </w:t>
            </w:r>
            <w:r w:rsidR="009F158B" w:rsidRPr="008C56EE">
              <w:rPr>
                <w:rFonts w:eastAsiaTheme="minorHAnsi"/>
                <w:color w:val="auto"/>
                <w:sz w:val="22"/>
                <w:szCs w:val="22"/>
                <w:lang w:eastAsia="en-US"/>
              </w:rPr>
              <w:t>may have been</w:t>
            </w:r>
            <w:r w:rsidR="00071AB4" w:rsidRPr="008C56EE">
              <w:rPr>
                <w:rFonts w:eastAsiaTheme="minorHAnsi"/>
                <w:color w:val="auto"/>
                <w:sz w:val="22"/>
                <w:szCs w:val="22"/>
                <w:lang w:eastAsia="en-US"/>
              </w:rPr>
              <w:t xml:space="preserve"> </w:t>
            </w:r>
            <w:r w:rsidR="003E1769">
              <w:rPr>
                <w:rFonts w:eastAsiaTheme="minorHAnsi"/>
                <w:color w:val="auto"/>
                <w:sz w:val="22"/>
                <w:szCs w:val="22"/>
                <w:lang w:eastAsia="en-US"/>
              </w:rPr>
              <w:t>obstructed</w:t>
            </w:r>
            <w:r w:rsidR="00997F51">
              <w:rPr>
                <w:rFonts w:eastAsiaTheme="minorHAnsi"/>
                <w:color w:val="auto"/>
                <w:sz w:val="22"/>
                <w:szCs w:val="22"/>
                <w:lang w:eastAsia="en-US"/>
              </w:rPr>
              <w:t xml:space="preserve"> had made a site visit but had not yet written to council.</w:t>
            </w:r>
            <w:r w:rsidR="00071AB4" w:rsidRPr="008C56EE">
              <w:rPr>
                <w:rFonts w:eastAsiaTheme="minorHAnsi"/>
                <w:color w:val="auto"/>
                <w:sz w:val="22"/>
                <w:szCs w:val="22"/>
                <w:lang w:eastAsia="en-US"/>
              </w:rPr>
              <w:t>.</w:t>
            </w:r>
          </w:p>
          <w:p w14:paraId="101977F5" w14:textId="4B49F6E7" w:rsidR="007033BD" w:rsidRDefault="007033BD" w:rsidP="003E2EE5">
            <w:pPr>
              <w:spacing w:line="259" w:lineRule="auto"/>
              <w:rPr>
                <w:rFonts w:eastAsiaTheme="minorHAnsi"/>
                <w:b/>
                <w:bCs/>
                <w:color w:val="auto"/>
                <w:sz w:val="22"/>
                <w:szCs w:val="22"/>
                <w:lang w:eastAsia="en-US"/>
              </w:rPr>
            </w:pPr>
          </w:p>
          <w:p w14:paraId="763C5B99" w14:textId="77777777" w:rsidR="006A226C" w:rsidRPr="006A226C" w:rsidRDefault="006A226C" w:rsidP="006A226C">
            <w:pPr>
              <w:autoSpaceDE w:val="0"/>
              <w:autoSpaceDN w:val="0"/>
              <w:adjustRightInd w:val="0"/>
              <w:rPr>
                <w:b/>
                <w:bCs/>
                <w:sz w:val="22"/>
                <w:szCs w:val="22"/>
              </w:rPr>
            </w:pPr>
            <w:r w:rsidRPr="006A226C">
              <w:rPr>
                <w:b/>
                <w:bCs/>
                <w:sz w:val="22"/>
                <w:szCs w:val="22"/>
              </w:rPr>
              <w:t>Cotswold Warden Reports</w:t>
            </w:r>
          </w:p>
          <w:p w14:paraId="04930448" w14:textId="387C69ED" w:rsidR="006A226C" w:rsidRPr="006A226C" w:rsidRDefault="006A226C" w:rsidP="006A226C">
            <w:pPr>
              <w:autoSpaceDE w:val="0"/>
              <w:autoSpaceDN w:val="0"/>
              <w:adjustRightInd w:val="0"/>
              <w:rPr>
                <w:sz w:val="22"/>
                <w:szCs w:val="22"/>
              </w:rPr>
            </w:pPr>
            <w:r w:rsidRPr="006A226C">
              <w:rPr>
                <w:sz w:val="22"/>
                <w:szCs w:val="22"/>
              </w:rPr>
              <w:t xml:space="preserve">Champion Project </w:t>
            </w:r>
            <w:r>
              <w:rPr>
                <w:sz w:val="22"/>
                <w:szCs w:val="22"/>
              </w:rPr>
              <w:t>–</w:t>
            </w:r>
            <w:r w:rsidRPr="006A226C">
              <w:rPr>
                <w:sz w:val="22"/>
                <w:szCs w:val="22"/>
              </w:rPr>
              <w:t xml:space="preserve"> </w:t>
            </w:r>
            <w:r>
              <w:rPr>
                <w:sz w:val="22"/>
                <w:szCs w:val="22"/>
              </w:rPr>
              <w:t>It was agreed that an article requesting suggestions for the project should be placed in the next Broadsheet and Honeycomb edition.</w:t>
            </w:r>
          </w:p>
          <w:p w14:paraId="1717EFD6" w14:textId="5A5F364A" w:rsidR="006A226C" w:rsidRPr="006A226C" w:rsidRDefault="006A226C" w:rsidP="006A226C">
            <w:pPr>
              <w:autoSpaceDE w:val="0"/>
              <w:autoSpaceDN w:val="0"/>
              <w:adjustRightInd w:val="0"/>
              <w:rPr>
                <w:sz w:val="22"/>
                <w:szCs w:val="22"/>
              </w:rPr>
            </w:pPr>
            <w:r w:rsidRPr="006A226C">
              <w:rPr>
                <w:sz w:val="22"/>
                <w:szCs w:val="22"/>
              </w:rPr>
              <w:t>Footpaths</w:t>
            </w:r>
            <w:r>
              <w:rPr>
                <w:sz w:val="22"/>
                <w:szCs w:val="22"/>
              </w:rPr>
              <w:t xml:space="preserve"> – Walks signposted and new trail brochures circulated</w:t>
            </w:r>
          </w:p>
          <w:p w14:paraId="0C58A8A1" w14:textId="2D33AE17" w:rsidR="006A226C" w:rsidRPr="006A226C" w:rsidRDefault="006A226C" w:rsidP="006A226C">
            <w:pPr>
              <w:autoSpaceDE w:val="0"/>
              <w:autoSpaceDN w:val="0"/>
              <w:adjustRightInd w:val="0"/>
              <w:rPr>
                <w:sz w:val="22"/>
                <w:szCs w:val="22"/>
              </w:rPr>
            </w:pPr>
            <w:r w:rsidRPr="006A226C">
              <w:rPr>
                <w:sz w:val="22"/>
                <w:szCs w:val="22"/>
              </w:rPr>
              <w:t>Cotswold Wardens ANOB Annual Report</w:t>
            </w:r>
            <w:r>
              <w:rPr>
                <w:sz w:val="22"/>
                <w:szCs w:val="22"/>
              </w:rPr>
              <w:t xml:space="preserve"> - Noted</w:t>
            </w:r>
          </w:p>
          <w:p w14:paraId="4049F1B2" w14:textId="77777777" w:rsidR="006A226C" w:rsidRPr="006A226C" w:rsidRDefault="006A226C" w:rsidP="006A226C">
            <w:pPr>
              <w:autoSpaceDE w:val="0"/>
              <w:autoSpaceDN w:val="0"/>
              <w:adjustRightInd w:val="0"/>
              <w:rPr>
                <w:sz w:val="22"/>
                <w:szCs w:val="22"/>
              </w:rPr>
            </w:pPr>
          </w:p>
          <w:p w14:paraId="6FC9FEE5" w14:textId="50A54930" w:rsidR="006A226C" w:rsidRDefault="006A226C" w:rsidP="006A226C">
            <w:pPr>
              <w:ind w:left="1701" w:hanging="1701"/>
              <w:rPr>
                <w:sz w:val="22"/>
                <w:szCs w:val="22"/>
              </w:rPr>
            </w:pPr>
            <w:r w:rsidRPr="006A226C">
              <w:rPr>
                <w:b/>
                <w:bCs/>
                <w:sz w:val="22"/>
                <w:szCs w:val="22"/>
              </w:rPr>
              <w:t>Gigaclear Update</w:t>
            </w:r>
            <w:r w:rsidRPr="006A226C">
              <w:rPr>
                <w:sz w:val="22"/>
                <w:szCs w:val="22"/>
              </w:rPr>
              <w:t xml:space="preserve">  - </w:t>
            </w:r>
            <w:r w:rsidR="0093278D">
              <w:rPr>
                <w:sz w:val="22"/>
                <w:szCs w:val="22"/>
              </w:rPr>
              <w:t>Nothing further to report</w:t>
            </w:r>
          </w:p>
          <w:p w14:paraId="03C93B06" w14:textId="77777777" w:rsidR="006A226C" w:rsidRPr="006A226C" w:rsidRDefault="006A226C" w:rsidP="006A226C">
            <w:pPr>
              <w:ind w:left="1701" w:hanging="1701"/>
              <w:rPr>
                <w:sz w:val="22"/>
                <w:szCs w:val="22"/>
              </w:rPr>
            </w:pPr>
          </w:p>
          <w:p w14:paraId="3344911A" w14:textId="16B8C303" w:rsidR="006A226C" w:rsidRPr="006A226C" w:rsidRDefault="006A226C" w:rsidP="006A226C">
            <w:pPr>
              <w:autoSpaceDE w:val="0"/>
              <w:autoSpaceDN w:val="0"/>
              <w:adjustRightInd w:val="0"/>
              <w:rPr>
                <w:sz w:val="22"/>
                <w:szCs w:val="22"/>
              </w:rPr>
            </w:pPr>
            <w:r w:rsidRPr="006A226C">
              <w:rPr>
                <w:b/>
                <w:bCs/>
                <w:sz w:val="22"/>
                <w:szCs w:val="22"/>
              </w:rPr>
              <w:t xml:space="preserve">Clerks Report </w:t>
            </w:r>
            <w:r w:rsidRPr="006A226C">
              <w:rPr>
                <w:sz w:val="22"/>
                <w:szCs w:val="22"/>
              </w:rPr>
              <w:t xml:space="preserve">(Circulate prior to meeting)  </w:t>
            </w:r>
            <w:r>
              <w:rPr>
                <w:sz w:val="22"/>
                <w:szCs w:val="22"/>
              </w:rPr>
              <w:t>-  Noted</w:t>
            </w:r>
          </w:p>
          <w:p w14:paraId="687F5A4D" w14:textId="491E18EA" w:rsidR="006A226C" w:rsidRPr="006A226C" w:rsidRDefault="006A226C" w:rsidP="006A226C">
            <w:pPr>
              <w:autoSpaceDE w:val="0"/>
              <w:autoSpaceDN w:val="0"/>
              <w:adjustRightInd w:val="0"/>
              <w:rPr>
                <w:sz w:val="22"/>
                <w:szCs w:val="22"/>
              </w:rPr>
            </w:pPr>
            <w:r w:rsidRPr="006A226C">
              <w:rPr>
                <w:sz w:val="22"/>
                <w:szCs w:val="22"/>
              </w:rPr>
              <w:t>Briefing Note: 20.21 Community Facility Fund</w:t>
            </w:r>
          </w:p>
          <w:p w14:paraId="78B81D3A" w14:textId="2128AAD1" w:rsidR="006A226C" w:rsidRPr="006A226C" w:rsidRDefault="006A226C" w:rsidP="006A226C">
            <w:pPr>
              <w:autoSpaceDE w:val="0"/>
              <w:autoSpaceDN w:val="0"/>
              <w:adjustRightInd w:val="0"/>
              <w:rPr>
                <w:sz w:val="22"/>
                <w:szCs w:val="22"/>
              </w:rPr>
            </w:pPr>
            <w:r w:rsidRPr="006A226C">
              <w:rPr>
                <w:sz w:val="22"/>
                <w:szCs w:val="22"/>
              </w:rPr>
              <w:t xml:space="preserve">       “           “      20.22 Clarification on Wiltshire Council’s Financial Position</w:t>
            </w:r>
          </w:p>
          <w:p w14:paraId="4A46316E" w14:textId="302DD171" w:rsidR="006A226C" w:rsidRPr="006A226C" w:rsidRDefault="006A226C" w:rsidP="006A226C">
            <w:pPr>
              <w:autoSpaceDE w:val="0"/>
              <w:autoSpaceDN w:val="0"/>
              <w:adjustRightInd w:val="0"/>
              <w:rPr>
                <w:sz w:val="22"/>
                <w:szCs w:val="22"/>
              </w:rPr>
            </w:pPr>
            <w:r w:rsidRPr="006A226C">
              <w:rPr>
                <w:sz w:val="22"/>
                <w:szCs w:val="22"/>
              </w:rPr>
              <w:t>Letter:   Access to Public Conveniences</w:t>
            </w:r>
          </w:p>
          <w:p w14:paraId="01E33071" w14:textId="68C8BAC2" w:rsidR="006A226C" w:rsidRPr="006A226C" w:rsidRDefault="006A226C" w:rsidP="006A226C">
            <w:pPr>
              <w:autoSpaceDE w:val="0"/>
              <w:autoSpaceDN w:val="0"/>
              <w:adjustRightInd w:val="0"/>
              <w:rPr>
                <w:sz w:val="22"/>
                <w:szCs w:val="22"/>
              </w:rPr>
            </w:pPr>
            <w:r w:rsidRPr="006A226C">
              <w:rPr>
                <w:sz w:val="22"/>
                <w:szCs w:val="22"/>
              </w:rPr>
              <w:t>Briefing Note 20.23   Consultation on Libraries Reopening Safely during Covis-19</w:t>
            </w:r>
          </w:p>
          <w:p w14:paraId="03C60C9C" w14:textId="77B19517" w:rsidR="006A226C" w:rsidRPr="006A226C" w:rsidRDefault="006A226C" w:rsidP="006A226C">
            <w:pPr>
              <w:autoSpaceDE w:val="0"/>
              <w:autoSpaceDN w:val="0"/>
              <w:adjustRightInd w:val="0"/>
              <w:rPr>
                <w:sz w:val="22"/>
                <w:szCs w:val="22"/>
              </w:rPr>
            </w:pPr>
            <w:r w:rsidRPr="006A226C">
              <w:rPr>
                <w:sz w:val="22"/>
                <w:szCs w:val="22"/>
              </w:rPr>
              <w:t>Chippenham Area Board appointments</w:t>
            </w:r>
          </w:p>
          <w:p w14:paraId="5FDE80EF" w14:textId="72B193C8" w:rsidR="006A226C" w:rsidRPr="006A226C" w:rsidRDefault="006A226C" w:rsidP="006A226C">
            <w:pPr>
              <w:autoSpaceDE w:val="0"/>
              <w:autoSpaceDN w:val="0"/>
              <w:adjustRightInd w:val="0"/>
              <w:rPr>
                <w:sz w:val="22"/>
                <w:szCs w:val="22"/>
              </w:rPr>
            </w:pPr>
            <w:r w:rsidRPr="006A226C">
              <w:rPr>
                <w:sz w:val="22"/>
                <w:szCs w:val="22"/>
              </w:rPr>
              <w:t>Town/Parishes Meeting Notes</w:t>
            </w:r>
          </w:p>
          <w:p w14:paraId="76052D80" w14:textId="217F4663" w:rsidR="006A226C" w:rsidRPr="006A226C" w:rsidRDefault="006A226C" w:rsidP="006A226C">
            <w:pPr>
              <w:autoSpaceDE w:val="0"/>
              <w:autoSpaceDN w:val="0"/>
              <w:adjustRightInd w:val="0"/>
              <w:rPr>
                <w:sz w:val="22"/>
                <w:szCs w:val="22"/>
              </w:rPr>
            </w:pPr>
            <w:r w:rsidRPr="006A226C">
              <w:rPr>
                <w:sz w:val="22"/>
                <w:szCs w:val="22"/>
              </w:rPr>
              <w:t>NALC Holding Remote Meetings</w:t>
            </w:r>
          </w:p>
          <w:p w14:paraId="3FAF6C81" w14:textId="2ABBF8A4" w:rsidR="006A226C" w:rsidRPr="006A226C" w:rsidRDefault="006A226C" w:rsidP="006A226C">
            <w:pPr>
              <w:autoSpaceDE w:val="0"/>
              <w:autoSpaceDN w:val="0"/>
              <w:adjustRightInd w:val="0"/>
              <w:rPr>
                <w:sz w:val="22"/>
                <w:szCs w:val="22"/>
              </w:rPr>
            </w:pPr>
            <w:r w:rsidRPr="006A226C">
              <w:rPr>
                <w:sz w:val="22"/>
                <w:szCs w:val="22"/>
              </w:rPr>
              <w:t>Briefing Note 20.24 Annual Canvass 2020</w:t>
            </w:r>
          </w:p>
          <w:p w14:paraId="60C255EC" w14:textId="77777777" w:rsidR="007033BD" w:rsidRPr="00C67699" w:rsidRDefault="007033BD" w:rsidP="00D574B4">
            <w:pPr>
              <w:autoSpaceDE w:val="0"/>
              <w:autoSpaceDN w:val="0"/>
              <w:adjustRightInd w:val="0"/>
              <w:rPr>
                <w:color w:val="auto"/>
                <w:sz w:val="22"/>
                <w:szCs w:val="22"/>
                <w:lang w:eastAsia="en-US"/>
              </w:rPr>
            </w:pPr>
          </w:p>
          <w:p w14:paraId="2172C367" w14:textId="5C3DE49F" w:rsidR="009E452A" w:rsidRPr="00C67699" w:rsidRDefault="00BB6C76" w:rsidP="00D574B4">
            <w:pPr>
              <w:autoSpaceDE w:val="0"/>
              <w:autoSpaceDN w:val="0"/>
              <w:adjustRightInd w:val="0"/>
              <w:rPr>
                <w:color w:val="auto"/>
                <w:sz w:val="22"/>
                <w:szCs w:val="22"/>
                <w:lang w:eastAsia="en-US"/>
              </w:rPr>
            </w:pPr>
            <w:r w:rsidRPr="00C67699">
              <w:rPr>
                <w:color w:val="auto"/>
                <w:sz w:val="22"/>
                <w:szCs w:val="22"/>
                <w:lang w:eastAsia="en-US"/>
              </w:rPr>
              <w:t xml:space="preserve">There being no further business the meeting ended at </w:t>
            </w:r>
            <w:r w:rsidR="006A226C">
              <w:rPr>
                <w:color w:val="auto"/>
                <w:sz w:val="22"/>
                <w:szCs w:val="22"/>
                <w:lang w:eastAsia="en-US"/>
              </w:rPr>
              <w:t>19.50</w:t>
            </w:r>
          </w:p>
          <w:p w14:paraId="20ACFC81" w14:textId="77777777" w:rsidR="009E452A" w:rsidRPr="00C67699" w:rsidRDefault="009E452A" w:rsidP="00D574B4">
            <w:pPr>
              <w:autoSpaceDE w:val="0"/>
              <w:autoSpaceDN w:val="0"/>
              <w:adjustRightInd w:val="0"/>
              <w:rPr>
                <w:color w:val="auto"/>
                <w:sz w:val="22"/>
                <w:szCs w:val="22"/>
                <w:lang w:eastAsia="en-US"/>
              </w:rPr>
            </w:pPr>
          </w:p>
          <w:p w14:paraId="4B381C7D" w14:textId="1EFFD97D" w:rsidR="00D574B4" w:rsidRPr="008F55B8" w:rsidRDefault="00627AEE" w:rsidP="00D574B4">
            <w:pPr>
              <w:autoSpaceDE w:val="0"/>
              <w:autoSpaceDN w:val="0"/>
              <w:adjustRightInd w:val="0"/>
              <w:rPr>
                <w:sz w:val="22"/>
                <w:szCs w:val="22"/>
                <w:lang w:val="en-US" w:eastAsia="en-US"/>
              </w:rPr>
            </w:pPr>
            <w:bookmarkStart w:id="3" w:name="_Hlk27382576"/>
            <w:r w:rsidRPr="00C67699">
              <w:rPr>
                <w:color w:val="auto"/>
                <w:sz w:val="22"/>
                <w:szCs w:val="22"/>
                <w:lang w:val="en-US" w:eastAsia="en-US"/>
              </w:rPr>
              <w:t xml:space="preserve">The next </w:t>
            </w:r>
            <w:r w:rsidR="005C56D2" w:rsidRPr="00C67699">
              <w:rPr>
                <w:color w:val="auto"/>
                <w:sz w:val="22"/>
                <w:szCs w:val="22"/>
                <w:lang w:val="en-US" w:eastAsia="en-US"/>
              </w:rPr>
              <w:t xml:space="preserve">‘virtual’ </w:t>
            </w:r>
            <w:r w:rsidRPr="00C67699">
              <w:rPr>
                <w:color w:val="auto"/>
                <w:sz w:val="22"/>
                <w:szCs w:val="22"/>
                <w:lang w:val="en-US" w:eastAsia="en-US"/>
              </w:rPr>
              <w:t xml:space="preserve">Parish Council meeting will take place on </w:t>
            </w:r>
            <w:r w:rsidR="00F47EAC" w:rsidRPr="00C67699">
              <w:rPr>
                <w:color w:val="auto"/>
                <w:sz w:val="22"/>
                <w:szCs w:val="22"/>
                <w:lang w:val="en-US" w:eastAsia="en-US"/>
              </w:rPr>
              <w:t xml:space="preserve">Tuesday </w:t>
            </w:r>
            <w:r w:rsidR="006A226C">
              <w:rPr>
                <w:color w:val="auto"/>
                <w:sz w:val="22"/>
                <w:szCs w:val="22"/>
                <w:lang w:val="en-US" w:eastAsia="en-US"/>
              </w:rPr>
              <w:t>11</w:t>
            </w:r>
            <w:r w:rsidR="006A226C" w:rsidRPr="006A226C">
              <w:rPr>
                <w:color w:val="auto"/>
                <w:sz w:val="22"/>
                <w:szCs w:val="22"/>
                <w:vertAlign w:val="superscript"/>
                <w:lang w:val="en-US" w:eastAsia="en-US"/>
              </w:rPr>
              <w:t>th</w:t>
            </w:r>
            <w:r w:rsidR="006A226C">
              <w:rPr>
                <w:color w:val="auto"/>
                <w:sz w:val="22"/>
                <w:szCs w:val="22"/>
                <w:lang w:val="en-US" w:eastAsia="en-US"/>
              </w:rPr>
              <w:t xml:space="preserve"> August </w:t>
            </w:r>
            <w:r w:rsidRPr="008F55B8">
              <w:rPr>
                <w:sz w:val="22"/>
                <w:szCs w:val="22"/>
                <w:lang w:val="en-US" w:eastAsia="en-US"/>
              </w:rPr>
              <w:t>20</w:t>
            </w:r>
            <w:r w:rsidR="007D74BE" w:rsidRPr="008F55B8">
              <w:rPr>
                <w:sz w:val="22"/>
                <w:szCs w:val="22"/>
                <w:lang w:val="en-US" w:eastAsia="en-US"/>
              </w:rPr>
              <w:t>20</w:t>
            </w:r>
            <w:r w:rsidRPr="008F55B8">
              <w:rPr>
                <w:sz w:val="22"/>
                <w:szCs w:val="22"/>
                <w:lang w:val="en-US" w:eastAsia="en-US"/>
              </w:rPr>
              <w:t xml:space="preserve"> </w:t>
            </w:r>
            <w:r w:rsidR="008B4E3A">
              <w:rPr>
                <w:sz w:val="22"/>
                <w:szCs w:val="22"/>
                <w:lang w:val="en-US" w:eastAsia="en-US"/>
              </w:rPr>
              <w:t>at</w:t>
            </w:r>
            <w:r w:rsidR="007D74BE" w:rsidRPr="008F55B8">
              <w:rPr>
                <w:sz w:val="22"/>
                <w:szCs w:val="22"/>
                <w:lang w:val="en-US" w:eastAsia="en-US"/>
              </w:rPr>
              <w:t>7.00pm</w:t>
            </w:r>
            <w:r w:rsidRPr="008F55B8">
              <w:rPr>
                <w:sz w:val="22"/>
                <w:szCs w:val="22"/>
                <w:lang w:val="en-US" w:eastAsia="en-US"/>
              </w:rPr>
              <w:t xml:space="preserve"> </w:t>
            </w:r>
          </w:p>
          <w:bookmarkEnd w:id="3"/>
          <w:p w14:paraId="1B2BEDC7" w14:textId="6A2FEA30" w:rsidR="00D574B4" w:rsidRPr="008F55B8" w:rsidRDefault="00D574B4" w:rsidP="00D574B4">
            <w:pPr>
              <w:autoSpaceDE w:val="0"/>
              <w:autoSpaceDN w:val="0"/>
              <w:adjustRightInd w:val="0"/>
              <w:rPr>
                <w:sz w:val="22"/>
                <w:szCs w:val="22"/>
                <w:lang w:val="en-US" w:eastAsia="en-US"/>
              </w:rPr>
            </w:pPr>
          </w:p>
        </w:tc>
        <w:tc>
          <w:tcPr>
            <w:tcW w:w="657" w:type="dxa"/>
            <w:tcBorders>
              <w:top w:val="single" w:sz="4" w:space="0" w:color="auto"/>
              <w:left w:val="single" w:sz="4" w:space="0" w:color="auto"/>
              <w:bottom w:val="single" w:sz="4" w:space="0" w:color="auto"/>
              <w:right w:val="single" w:sz="4" w:space="0" w:color="auto"/>
            </w:tcBorders>
          </w:tcPr>
          <w:p w14:paraId="61B71E5E" w14:textId="77777777" w:rsidR="007033BD" w:rsidRDefault="007033BD" w:rsidP="007033BD">
            <w:pPr>
              <w:spacing w:line="276" w:lineRule="auto"/>
              <w:rPr>
                <w:lang w:eastAsia="en-US"/>
              </w:rPr>
            </w:pPr>
          </w:p>
          <w:p w14:paraId="449DA051" w14:textId="77777777" w:rsidR="002506A0" w:rsidRDefault="002506A0" w:rsidP="007033BD">
            <w:pPr>
              <w:spacing w:line="276" w:lineRule="auto"/>
              <w:rPr>
                <w:lang w:eastAsia="en-US"/>
              </w:rPr>
            </w:pPr>
          </w:p>
          <w:p w14:paraId="47341008" w14:textId="77777777" w:rsidR="002506A0" w:rsidRDefault="002506A0" w:rsidP="007033BD">
            <w:pPr>
              <w:spacing w:line="276" w:lineRule="auto"/>
              <w:rPr>
                <w:lang w:eastAsia="en-US"/>
              </w:rPr>
            </w:pPr>
          </w:p>
          <w:p w14:paraId="4BED665F" w14:textId="77777777" w:rsidR="002506A0" w:rsidRDefault="002506A0" w:rsidP="007033BD">
            <w:pPr>
              <w:spacing w:line="276" w:lineRule="auto"/>
              <w:rPr>
                <w:lang w:eastAsia="en-US"/>
              </w:rPr>
            </w:pPr>
          </w:p>
          <w:p w14:paraId="735034BB" w14:textId="77777777" w:rsidR="002506A0" w:rsidRDefault="002506A0" w:rsidP="007033BD">
            <w:pPr>
              <w:spacing w:line="276" w:lineRule="auto"/>
              <w:rPr>
                <w:lang w:eastAsia="en-US"/>
              </w:rPr>
            </w:pPr>
          </w:p>
          <w:p w14:paraId="17DEC4A5" w14:textId="77777777" w:rsidR="002506A0" w:rsidRDefault="002506A0" w:rsidP="007033BD">
            <w:pPr>
              <w:spacing w:line="276" w:lineRule="auto"/>
              <w:rPr>
                <w:lang w:eastAsia="en-US"/>
              </w:rPr>
            </w:pPr>
          </w:p>
          <w:p w14:paraId="75A20180" w14:textId="77777777" w:rsidR="002506A0" w:rsidRDefault="002506A0" w:rsidP="007033BD">
            <w:pPr>
              <w:spacing w:line="276" w:lineRule="auto"/>
              <w:rPr>
                <w:lang w:eastAsia="en-US"/>
              </w:rPr>
            </w:pPr>
          </w:p>
          <w:p w14:paraId="6E5ADB13" w14:textId="3D41FBA7" w:rsidR="002506A0" w:rsidRDefault="002506A0" w:rsidP="007033BD">
            <w:pPr>
              <w:spacing w:line="276" w:lineRule="auto"/>
              <w:rPr>
                <w:lang w:eastAsia="en-US"/>
              </w:rPr>
            </w:pPr>
          </w:p>
          <w:p w14:paraId="275FFFA0" w14:textId="28DE5B51" w:rsidR="00D6061E" w:rsidRDefault="00D6061E" w:rsidP="007033BD">
            <w:pPr>
              <w:spacing w:line="276" w:lineRule="auto"/>
              <w:rPr>
                <w:lang w:eastAsia="en-US"/>
              </w:rPr>
            </w:pPr>
          </w:p>
          <w:p w14:paraId="7562031F" w14:textId="4C1EAE27" w:rsidR="00D6061E" w:rsidRDefault="00D6061E" w:rsidP="007033BD">
            <w:pPr>
              <w:spacing w:line="276" w:lineRule="auto"/>
              <w:rPr>
                <w:lang w:eastAsia="en-US"/>
              </w:rPr>
            </w:pPr>
          </w:p>
          <w:p w14:paraId="500BEB9A" w14:textId="745A6030" w:rsidR="00D6061E" w:rsidRDefault="00D6061E" w:rsidP="007033BD">
            <w:pPr>
              <w:spacing w:line="276" w:lineRule="auto"/>
              <w:rPr>
                <w:lang w:eastAsia="en-US"/>
              </w:rPr>
            </w:pPr>
          </w:p>
          <w:p w14:paraId="4A290B32" w14:textId="239F5D73" w:rsidR="00D6061E" w:rsidRDefault="00D6061E" w:rsidP="007033BD">
            <w:pPr>
              <w:spacing w:line="276" w:lineRule="auto"/>
              <w:rPr>
                <w:lang w:eastAsia="en-US"/>
              </w:rPr>
            </w:pPr>
          </w:p>
          <w:p w14:paraId="33D0C7EA" w14:textId="6B922C41" w:rsidR="00D6061E" w:rsidRDefault="00D6061E" w:rsidP="007033BD">
            <w:pPr>
              <w:spacing w:line="276" w:lineRule="auto"/>
              <w:rPr>
                <w:lang w:eastAsia="en-US"/>
              </w:rPr>
            </w:pPr>
          </w:p>
          <w:p w14:paraId="61B8A80E" w14:textId="04141767" w:rsidR="00D6061E" w:rsidRDefault="00D6061E" w:rsidP="007033BD">
            <w:pPr>
              <w:spacing w:line="276" w:lineRule="auto"/>
              <w:rPr>
                <w:lang w:eastAsia="en-US"/>
              </w:rPr>
            </w:pPr>
          </w:p>
          <w:p w14:paraId="11D276A1" w14:textId="521DB868" w:rsidR="00D6061E" w:rsidRDefault="00D6061E" w:rsidP="007033BD">
            <w:pPr>
              <w:spacing w:line="276" w:lineRule="auto"/>
              <w:rPr>
                <w:lang w:eastAsia="en-US"/>
              </w:rPr>
            </w:pPr>
          </w:p>
          <w:p w14:paraId="59385747" w14:textId="77777777" w:rsidR="00D6061E" w:rsidRDefault="00D6061E" w:rsidP="007033BD">
            <w:pPr>
              <w:spacing w:line="276" w:lineRule="auto"/>
              <w:rPr>
                <w:lang w:eastAsia="en-US"/>
              </w:rPr>
            </w:pPr>
          </w:p>
          <w:p w14:paraId="6655D96A" w14:textId="1387EE13" w:rsidR="002506A0" w:rsidRDefault="002506A0" w:rsidP="007033BD">
            <w:pPr>
              <w:spacing w:line="276" w:lineRule="auto"/>
              <w:rPr>
                <w:lang w:eastAsia="en-US"/>
              </w:rPr>
            </w:pPr>
          </w:p>
          <w:p w14:paraId="21C4DC0E" w14:textId="263D0EA3" w:rsidR="002506A0" w:rsidRDefault="002506A0" w:rsidP="00D17FA0">
            <w:pPr>
              <w:spacing w:line="276" w:lineRule="auto"/>
              <w:rPr>
                <w:lang w:eastAsia="en-US"/>
              </w:rPr>
            </w:pPr>
          </w:p>
          <w:p w14:paraId="237333B2" w14:textId="77777777" w:rsidR="002506A0" w:rsidRDefault="002506A0" w:rsidP="007033BD">
            <w:pPr>
              <w:spacing w:line="276" w:lineRule="auto"/>
              <w:rPr>
                <w:lang w:eastAsia="en-US"/>
              </w:rPr>
            </w:pPr>
          </w:p>
          <w:p w14:paraId="44ADC8B8" w14:textId="77777777" w:rsidR="002506A0" w:rsidRDefault="002506A0" w:rsidP="007033BD">
            <w:pPr>
              <w:spacing w:line="276" w:lineRule="auto"/>
              <w:rPr>
                <w:lang w:eastAsia="en-US"/>
              </w:rPr>
            </w:pPr>
          </w:p>
          <w:p w14:paraId="67C208B9" w14:textId="77777777" w:rsidR="002506A0" w:rsidRDefault="002506A0" w:rsidP="007033BD">
            <w:pPr>
              <w:spacing w:line="276" w:lineRule="auto"/>
              <w:rPr>
                <w:lang w:eastAsia="en-US"/>
              </w:rPr>
            </w:pPr>
          </w:p>
          <w:p w14:paraId="2EBBA313" w14:textId="77777777" w:rsidR="002506A0" w:rsidRDefault="002506A0" w:rsidP="007033BD">
            <w:pPr>
              <w:spacing w:line="276" w:lineRule="auto"/>
              <w:rPr>
                <w:lang w:eastAsia="en-US"/>
              </w:rPr>
            </w:pPr>
          </w:p>
          <w:p w14:paraId="18522273" w14:textId="77777777" w:rsidR="002506A0" w:rsidRDefault="002506A0" w:rsidP="007033BD">
            <w:pPr>
              <w:spacing w:line="276" w:lineRule="auto"/>
              <w:rPr>
                <w:lang w:eastAsia="en-US"/>
              </w:rPr>
            </w:pPr>
          </w:p>
          <w:p w14:paraId="0348AEC9" w14:textId="77777777" w:rsidR="002506A0" w:rsidRDefault="002506A0" w:rsidP="007033BD">
            <w:pPr>
              <w:spacing w:line="276" w:lineRule="auto"/>
              <w:rPr>
                <w:lang w:eastAsia="en-US"/>
              </w:rPr>
            </w:pPr>
          </w:p>
          <w:p w14:paraId="626F4CAC" w14:textId="77777777" w:rsidR="002506A0" w:rsidRDefault="002506A0" w:rsidP="007033BD">
            <w:pPr>
              <w:spacing w:line="276" w:lineRule="auto"/>
              <w:rPr>
                <w:lang w:eastAsia="en-US"/>
              </w:rPr>
            </w:pPr>
          </w:p>
          <w:p w14:paraId="5FE3C558" w14:textId="77777777" w:rsidR="002506A0" w:rsidRDefault="002506A0" w:rsidP="007033BD">
            <w:pPr>
              <w:spacing w:line="276" w:lineRule="auto"/>
              <w:rPr>
                <w:lang w:eastAsia="en-US"/>
              </w:rPr>
            </w:pPr>
          </w:p>
          <w:p w14:paraId="405750B0" w14:textId="77777777" w:rsidR="002506A0" w:rsidRDefault="002506A0" w:rsidP="007033BD">
            <w:pPr>
              <w:spacing w:line="276" w:lineRule="auto"/>
              <w:rPr>
                <w:lang w:eastAsia="en-US"/>
              </w:rPr>
            </w:pPr>
          </w:p>
          <w:p w14:paraId="74EB8F8F" w14:textId="77777777" w:rsidR="002506A0" w:rsidRDefault="002506A0" w:rsidP="007033BD">
            <w:pPr>
              <w:spacing w:line="276" w:lineRule="auto"/>
              <w:rPr>
                <w:lang w:eastAsia="en-US"/>
              </w:rPr>
            </w:pPr>
          </w:p>
          <w:p w14:paraId="76610A17" w14:textId="77777777" w:rsidR="002506A0" w:rsidRDefault="002506A0" w:rsidP="007033BD">
            <w:pPr>
              <w:spacing w:line="276" w:lineRule="auto"/>
              <w:rPr>
                <w:lang w:eastAsia="en-US"/>
              </w:rPr>
            </w:pPr>
          </w:p>
          <w:p w14:paraId="6A16CC3F" w14:textId="77777777" w:rsidR="002506A0" w:rsidRDefault="002506A0" w:rsidP="007033BD">
            <w:pPr>
              <w:spacing w:line="276" w:lineRule="auto"/>
              <w:rPr>
                <w:lang w:eastAsia="en-US"/>
              </w:rPr>
            </w:pPr>
          </w:p>
          <w:p w14:paraId="1B5A1EB6" w14:textId="77777777" w:rsidR="002506A0" w:rsidRDefault="002506A0" w:rsidP="007033BD">
            <w:pPr>
              <w:spacing w:line="276" w:lineRule="auto"/>
              <w:rPr>
                <w:lang w:eastAsia="en-US"/>
              </w:rPr>
            </w:pPr>
          </w:p>
          <w:p w14:paraId="4DBCE26A" w14:textId="77777777" w:rsidR="002506A0" w:rsidRDefault="002506A0" w:rsidP="007033BD">
            <w:pPr>
              <w:spacing w:line="276" w:lineRule="auto"/>
              <w:rPr>
                <w:lang w:eastAsia="en-US"/>
              </w:rPr>
            </w:pPr>
          </w:p>
          <w:p w14:paraId="519CF162" w14:textId="77777777" w:rsidR="002506A0" w:rsidRDefault="002506A0" w:rsidP="007033BD">
            <w:pPr>
              <w:spacing w:line="276" w:lineRule="auto"/>
              <w:rPr>
                <w:lang w:eastAsia="en-US"/>
              </w:rPr>
            </w:pPr>
          </w:p>
          <w:p w14:paraId="4E24617F" w14:textId="77777777" w:rsidR="002506A0" w:rsidRDefault="002506A0" w:rsidP="007033BD">
            <w:pPr>
              <w:spacing w:line="276" w:lineRule="auto"/>
              <w:rPr>
                <w:lang w:eastAsia="en-US"/>
              </w:rPr>
            </w:pPr>
          </w:p>
          <w:p w14:paraId="440491F2" w14:textId="77777777" w:rsidR="00AB4478" w:rsidRDefault="00AB4478" w:rsidP="007033BD">
            <w:pPr>
              <w:spacing w:line="276" w:lineRule="auto"/>
              <w:rPr>
                <w:lang w:eastAsia="en-US"/>
              </w:rPr>
            </w:pPr>
          </w:p>
          <w:p w14:paraId="6601C879" w14:textId="5920CF30" w:rsidR="002506A0" w:rsidRDefault="002506A0" w:rsidP="007033BD">
            <w:pPr>
              <w:spacing w:line="276" w:lineRule="auto"/>
              <w:rPr>
                <w:lang w:eastAsia="en-US"/>
              </w:rPr>
            </w:pPr>
          </w:p>
          <w:p w14:paraId="1BF8A50A" w14:textId="61937B27" w:rsidR="002506A0" w:rsidRDefault="002506A0" w:rsidP="007033BD">
            <w:pPr>
              <w:spacing w:line="276" w:lineRule="auto"/>
              <w:rPr>
                <w:lang w:eastAsia="en-US"/>
              </w:rPr>
            </w:pPr>
          </w:p>
          <w:p w14:paraId="71E86666" w14:textId="77777777" w:rsidR="000E28B3" w:rsidRDefault="000E28B3" w:rsidP="007033BD">
            <w:pPr>
              <w:spacing w:line="276" w:lineRule="auto"/>
              <w:rPr>
                <w:lang w:eastAsia="en-US"/>
              </w:rPr>
            </w:pPr>
          </w:p>
          <w:p w14:paraId="2E9F4ECB" w14:textId="77777777" w:rsidR="002506A0" w:rsidRDefault="002506A0" w:rsidP="007033BD">
            <w:pPr>
              <w:spacing w:line="276" w:lineRule="auto"/>
              <w:rPr>
                <w:lang w:eastAsia="en-US"/>
              </w:rPr>
            </w:pPr>
          </w:p>
          <w:p w14:paraId="4CB5BE57" w14:textId="5C390D14" w:rsidR="002506A0" w:rsidRDefault="00997F51" w:rsidP="007033BD">
            <w:pPr>
              <w:spacing w:line="276" w:lineRule="auto"/>
              <w:rPr>
                <w:lang w:eastAsia="en-US"/>
              </w:rPr>
            </w:pPr>
            <w:r>
              <w:rPr>
                <w:lang w:eastAsia="en-US"/>
              </w:rPr>
              <w:t>SB</w:t>
            </w:r>
          </w:p>
          <w:p w14:paraId="76603E60" w14:textId="77777777" w:rsidR="002506A0" w:rsidRDefault="002506A0" w:rsidP="007033BD">
            <w:pPr>
              <w:spacing w:line="276" w:lineRule="auto"/>
              <w:rPr>
                <w:lang w:eastAsia="en-US"/>
              </w:rPr>
            </w:pPr>
          </w:p>
          <w:p w14:paraId="43C11065" w14:textId="77777777" w:rsidR="002506A0" w:rsidRDefault="002506A0" w:rsidP="007033BD">
            <w:pPr>
              <w:spacing w:line="276" w:lineRule="auto"/>
              <w:rPr>
                <w:lang w:eastAsia="en-US"/>
              </w:rPr>
            </w:pPr>
          </w:p>
          <w:p w14:paraId="4794E984" w14:textId="77777777" w:rsidR="002506A0" w:rsidRDefault="002506A0" w:rsidP="007033BD">
            <w:pPr>
              <w:spacing w:line="276" w:lineRule="auto"/>
              <w:rPr>
                <w:lang w:eastAsia="en-US"/>
              </w:rPr>
            </w:pPr>
          </w:p>
          <w:p w14:paraId="4AFAF2FA" w14:textId="436D3A90" w:rsidR="002506A0" w:rsidRDefault="0093278D" w:rsidP="007033BD">
            <w:pPr>
              <w:spacing w:line="276" w:lineRule="auto"/>
              <w:rPr>
                <w:lang w:eastAsia="en-US"/>
              </w:rPr>
            </w:pPr>
            <w:r>
              <w:rPr>
                <w:lang w:eastAsia="en-US"/>
              </w:rPr>
              <w:t>SB</w:t>
            </w:r>
          </w:p>
          <w:p w14:paraId="24306BE4" w14:textId="77777777" w:rsidR="002506A0" w:rsidRDefault="002506A0" w:rsidP="007033BD">
            <w:pPr>
              <w:spacing w:line="276" w:lineRule="auto"/>
              <w:rPr>
                <w:lang w:eastAsia="en-US"/>
              </w:rPr>
            </w:pPr>
          </w:p>
          <w:p w14:paraId="6FB6F841" w14:textId="77777777" w:rsidR="002506A0" w:rsidRDefault="002506A0" w:rsidP="007033BD">
            <w:pPr>
              <w:spacing w:line="276" w:lineRule="auto"/>
              <w:rPr>
                <w:lang w:eastAsia="en-US"/>
              </w:rPr>
            </w:pPr>
          </w:p>
          <w:p w14:paraId="22DF2B79" w14:textId="77777777" w:rsidR="002506A0" w:rsidRDefault="002506A0" w:rsidP="007033BD">
            <w:pPr>
              <w:spacing w:line="276" w:lineRule="auto"/>
              <w:rPr>
                <w:lang w:eastAsia="en-US"/>
              </w:rPr>
            </w:pPr>
          </w:p>
          <w:p w14:paraId="442E1DBE" w14:textId="77777777" w:rsidR="002506A0" w:rsidRDefault="002506A0" w:rsidP="007033BD">
            <w:pPr>
              <w:spacing w:line="276" w:lineRule="auto"/>
              <w:rPr>
                <w:lang w:eastAsia="en-US"/>
              </w:rPr>
            </w:pPr>
          </w:p>
          <w:p w14:paraId="5305D2EE" w14:textId="77777777" w:rsidR="002506A0" w:rsidRDefault="002506A0" w:rsidP="007033BD">
            <w:pPr>
              <w:spacing w:line="276" w:lineRule="auto"/>
              <w:rPr>
                <w:lang w:eastAsia="en-US"/>
              </w:rPr>
            </w:pPr>
          </w:p>
          <w:p w14:paraId="58E951C6" w14:textId="77777777" w:rsidR="002506A0" w:rsidRDefault="002506A0" w:rsidP="007033BD">
            <w:pPr>
              <w:spacing w:line="276" w:lineRule="auto"/>
              <w:rPr>
                <w:lang w:eastAsia="en-US"/>
              </w:rPr>
            </w:pPr>
          </w:p>
          <w:p w14:paraId="48E51AE7" w14:textId="77777777" w:rsidR="002506A0" w:rsidRDefault="002506A0" w:rsidP="007033BD">
            <w:pPr>
              <w:spacing w:line="276" w:lineRule="auto"/>
              <w:rPr>
                <w:lang w:eastAsia="en-US"/>
              </w:rPr>
            </w:pPr>
          </w:p>
          <w:p w14:paraId="4B903B62" w14:textId="77777777" w:rsidR="002506A0" w:rsidRDefault="002506A0" w:rsidP="007033BD">
            <w:pPr>
              <w:spacing w:line="276" w:lineRule="auto"/>
              <w:rPr>
                <w:lang w:eastAsia="en-US"/>
              </w:rPr>
            </w:pPr>
          </w:p>
          <w:p w14:paraId="53DE5CF2" w14:textId="77777777" w:rsidR="002506A0" w:rsidRDefault="002506A0" w:rsidP="007033BD">
            <w:pPr>
              <w:spacing w:line="276" w:lineRule="auto"/>
              <w:rPr>
                <w:lang w:eastAsia="en-US"/>
              </w:rPr>
            </w:pPr>
          </w:p>
          <w:p w14:paraId="704CC634" w14:textId="77777777" w:rsidR="002506A0" w:rsidRDefault="002506A0" w:rsidP="007033BD">
            <w:pPr>
              <w:spacing w:line="276" w:lineRule="auto"/>
              <w:rPr>
                <w:lang w:eastAsia="en-US"/>
              </w:rPr>
            </w:pPr>
          </w:p>
          <w:p w14:paraId="17E2F155" w14:textId="77777777" w:rsidR="002506A0" w:rsidRDefault="002506A0" w:rsidP="007033BD">
            <w:pPr>
              <w:spacing w:line="276" w:lineRule="auto"/>
              <w:rPr>
                <w:lang w:eastAsia="en-US"/>
              </w:rPr>
            </w:pPr>
          </w:p>
          <w:p w14:paraId="5A27CEC9" w14:textId="77777777" w:rsidR="002506A0" w:rsidRDefault="002506A0" w:rsidP="007033BD">
            <w:pPr>
              <w:spacing w:line="276" w:lineRule="auto"/>
              <w:rPr>
                <w:lang w:eastAsia="en-US"/>
              </w:rPr>
            </w:pPr>
          </w:p>
          <w:p w14:paraId="38EADFDA" w14:textId="77777777" w:rsidR="002506A0" w:rsidRDefault="002506A0" w:rsidP="007033BD">
            <w:pPr>
              <w:spacing w:line="276" w:lineRule="auto"/>
              <w:rPr>
                <w:lang w:eastAsia="en-US"/>
              </w:rPr>
            </w:pPr>
          </w:p>
          <w:p w14:paraId="2A44A7D9" w14:textId="337C2618" w:rsidR="008276D6" w:rsidRDefault="006A226C" w:rsidP="007033BD">
            <w:pPr>
              <w:spacing w:line="276" w:lineRule="auto"/>
              <w:rPr>
                <w:lang w:eastAsia="en-US"/>
              </w:rPr>
            </w:pPr>
            <w:r>
              <w:rPr>
                <w:lang w:eastAsia="en-US"/>
              </w:rPr>
              <w:t>DW</w:t>
            </w:r>
          </w:p>
          <w:p w14:paraId="2CA2D5DC" w14:textId="77777777" w:rsidR="008276D6" w:rsidRDefault="008276D6" w:rsidP="007033BD">
            <w:pPr>
              <w:spacing w:line="276" w:lineRule="auto"/>
              <w:rPr>
                <w:lang w:eastAsia="en-US"/>
              </w:rPr>
            </w:pPr>
          </w:p>
          <w:p w14:paraId="7057EEEF" w14:textId="77777777" w:rsidR="00332C0C" w:rsidRDefault="00332C0C" w:rsidP="007033BD">
            <w:pPr>
              <w:spacing w:line="276" w:lineRule="auto"/>
              <w:rPr>
                <w:lang w:eastAsia="en-US"/>
              </w:rPr>
            </w:pPr>
          </w:p>
          <w:p w14:paraId="6D19A314" w14:textId="77777777" w:rsidR="00332C0C" w:rsidRDefault="00332C0C" w:rsidP="007033BD">
            <w:pPr>
              <w:spacing w:line="276" w:lineRule="auto"/>
              <w:rPr>
                <w:lang w:eastAsia="en-US"/>
              </w:rPr>
            </w:pPr>
          </w:p>
          <w:p w14:paraId="03576A4F" w14:textId="77777777" w:rsidR="00332C0C" w:rsidRDefault="00332C0C" w:rsidP="007033BD">
            <w:pPr>
              <w:spacing w:line="276" w:lineRule="auto"/>
              <w:rPr>
                <w:lang w:eastAsia="en-US"/>
              </w:rPr>
            </w:pPr>
          </w:p>
          <w:p w14:paraId="5826F775" w14:textId="77777777" w:rsidR="00332C0C" w:rsidRDefault="00332C0C" w:rsidP="007033BD">
            <w:pPr>
              <w:spacing w:line="276" w:lineRule="auto"/>
              <w:rPr>
                <w:lang w:eastAsia="en-US"/>
              </w:rPr>
            </w:pPr>
          </w:p>
          <w:p w14:paraId="6B283C76" w14:textId="4B961817" w:rsidR="00332C0C" w:rsidRDefault="00332C0C" w:rsidP="007033BD">
            <w:pPr>
              <w:spacing w:line="276" w:lineRule="auto"/>
              <w:rPr>
                <w:lang w:eastAsia="en-US"/>
              </w:rPr>
            </w:pPr>
          </w:p>
        </w:tc>
      </w:tr>
    </w:tbl>
    <w:p w14:paraId="1AE797C2" w14:textId="6DE81C34" w:rsidR="00A23967" w:rsidRDefault="00A23967"/>
    <w:sectPr w:rsidR="00A2396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DE62F" w14:textId="77777777" w:rsidR="00DE7E82" w:rsidRDefault="00DE7E82" w:rsidP="002A19D3">
      <w:r>
        <w:separator/>
      </w:r>
    </w:p>
  </w:endnote>
  <w:endnote w:type="continuationSeparator" w:id="0">
    <w:p w14:paraId="2F7CD8C4" w14:textId="77777777" w:rsidR="00DE7E82" w:rsidRDefault="00DE7E82" w:rsidP="002A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007DE" w14:textId="77777777" w:rsidR="00627AEE" w:rsidRDefault="00627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28A58" w14:textId="77777777" w:rsidR="00627AEE" w:rsidRDefault="00627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927AD" w14:textId="77777777" w:rsidR="00627AEE" w:rsidRDefault="00627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18852" w14:textId="77777777" w:rsidR="00DE7E82" w:rsidRDefault="00DE7E82" w:rsidP="002A19D3">
      <w:r>
        <w:separator/>
      </w:r>
    </w:p>
  </w:footnote>
  <w:footnote w:type="continuationSeparator" w:id="0">
    <w:p w14:paraId="5D10D498" w14:textId="77777777" w:rsidR="00DE7E82" w:rsidRDefault="00DE7E82" w:rsidP="002A1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90BC" w14:textId="77777777" w:rsidR="00627AEE" w:rsidRDefault="00627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D0FA1" w14:textId="37D0A372" w:rsidR="00627AEE" w:rsidRDefault="00627AEE">
    <w:pPr>
      <w:pStyle w:val="Header"/>
    </w:pPr>
    <w:r>
      <w:t>Biddestone &amp; Slaughterford Parish Council                                                                                          Page.</w:t>
    </w:r>
  </w:p>
  <w:p w14:paraId="7EE05450" w14:textId="1558FE61" w:rsidR="002A19D3" w:rsidRDefault="002A1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96322" w14:textId="77777777" w:rsidR="00627AEE" w:rsidRDefault="00627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57507"/>
    <w:multiLevelType w:val="hybridMultilevel"/>
    <w:tmpl w:val="59429D42"/>
    <w:lvl w:ilvl="0" w:tplc="4A44A4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76"/>
    <w:rsid w:val="00001075"/>
    <w:rsid w:val="00002C94"/>
    <w:rsid w:val="0004185D"/>
    <w:rsid w:val="0005162B"/>
    <w:rsid w:val="00060A98"/>
    <w:rsid w:val="000635FE"/>
    <w:rsid w:val="000710B0"/>
    <w:rsid w:val="00071AB4"/>
    <w:rsid w:val="00083D63"/>
    <w:rsid w:val="00087640"/>
    <w:rsid w:val="00094662"/>
    <w:rsid w:val="000A5577"/>
    <w:rsid w:val="000C1CC0"/>
    <w:rsid w:val="000E28B3"/>
    <w:rsid w:val="001067FA"/>
    <w:rsid w:val="001138CF"/>
    <w:rsid w:val="00116CE8"/>
    <w:rsid w:val="00127BF6"/>
    <w:rsid w:val="00135BDE"/>
    <w:rsid w:val="00142E41"/>
    <w:rsid w:val="00151672"/>
    <w:rsid w:val="00163C96"/>
    <w:rsid w:val="001642D9"/>
    <w:rsid w:val="00167384"/>
    <w:rsid w:val="00197CCB"/>
    <w:rsid w:val="001B2C74"/>
    <w:rsid w:val="001D4C0D"/>
    <w:rsid w:val="001F2C0F"/>
    <w:rsid w:val="001F518E"/>
    <w:rsid w:val="00230539"/>
    <w:rsid w:val="00234A4E"/>
    <w:rsid w:val="00242AAC"/>
    <w:rsid w:val="002506A0"/>
    <w:rsid w:val="00270A6A"/>
    <w:rsid w:val="00275743"/>
    <w:rsid w:val="002946C1"/>
    <w:rsid w:val="002A19D3"/>
    <w:rsid w:val="002C60CF"/>
    <w:rsid w:val="002E5C8A"/>
    <w:rsid w:val="002F0579"/>
    <w:rsid w:val="002F7A24"/>
    <w:rsid w:val="00320A8A"/>
    <w:rsid w:val="00326700"/>
    <w:rsid w:val="003312FB"/>
    <w:rsid w:val="00332C0C"/>
    <w:rsid w:val="00335329"/>
    <w:rsid w:val="0034588D"/>
    <w:rsid w:val="00352B57"/>
    <w:rsid w:val="00383812"/>
    <w:rsid w:val="00390044"/>
    <w:rsid w:val="0039481C"/>
    <w:rsid w:val="003A1EE6"/>
    <w:rsid w:val="003C3CB3"/>
    <w:rsid w:val="003D09A4"/>
    <w:rsid w:val="003D5976"/>
    <w:rsid w:val="003E1769"/>
    <w:rsid w:val="003E2EE5"/>
    <w:rsid w:val="00426814"/>
    <w:rsid w:val="00437411"/>
    <w:rsid w:val="00477000"/>
    <w:rsid w:val="00484957"/>
    <w:rsid w:val="004B49FF"/>
    <w:rsid w:val="004F0613"/>
    <w:rsid w:val="004F5443"/>
    <w:rsid w:val="00504B73"/>
    <w:rsid w:val="005308B6"/>
    <w:rsid w:val="00530CCB"/>
    <w:rsid w:val="00551C78"/>
    <w:rsid w:val="00556FC3"/>
    <w:rsid w:val="005571BD"/>
    <w:rsid w:val="00562394"/>
    <w:rsid w:val="00577A0F"/>
    <w:rsid w:val="0058304C"/>
    <w:rsid w:val="00584D34"/>
    <w:rsid w:val="005905C0"/>
    <w:rsid w:val="00594135"/>
    <w:rsid w:val="005968AE"/>
    <w:rsid w:val="005A701D"/>
    <w:rsid w:val="005C56D2"/>
    <w:rsid w:val="005D14E8"/>
    <w:rsid w:val="005E101A"/>
    <w:rsid w:val="005F2C74"/>
    <w:rsid w:val="005F3E0F"/>
    <w:rsid w:val="00615774"/>
    <w:rsid w:val="006225D9"/>
    <w:rsid w:val="00624625"/>
    <w:rsid w:val="00627AEE"/>
    <w:rsid w:val="00627FD8"/>
    <w:rsid w:val="00635093"/>
    <w:rsid w:val="00654F67"/>
    <w:rsid w:val="00660781"/>
    <w:rsid w:val="00664CEC"/>
    <w:rsid w:val="006763A6"/>
    <w:rsid w:val="00685532"/>
    <w:rsid w:val="0069480B"/>
    <w:rsid w:val="00697070"/>
    <w:rsid w:val="006A226C"/>
    <w:rsid w:val="006A75C9"/>
    <w:rsid w:val="006A7F7A"/>
    <w:rsid w:val="006C0235"/>
    <w:rsid w:val="006C2212"/>
    <w:rsid w:val="006C441A"/>
    <w:rsid w:val="006E39F3"/>
    <w:rsid w:val="007033BD"/>
    <w:rsid w:val="00735D11"/>
    <w:rsid w:val="0074369D"/>
    <w:rsid w:val="0077430C"/>
    <w:rsid w:val="007A7A7E"/>
    <w:rsid w:val="007C2F5A"/>
    <w:rsid w:val="007D586B"/>
    <w:rsid w:val="007D74BE"/>
    <w:rsid w:val="007E2160"/>
    <w:rsid w:val="007F11AA"/>
    <w:rsid w:val="007F494C"/>
    <w:rsid w:val="007F5254"/>
    <w:rsid w:val="008261DA"/>
    <w:rsid w:val="008276D6"/>
    <w:rsid w:val="0083555B"/>
    <w:rsid w:val="00843B4A"/>
    <w:rsid w:val="008474EB"/>
    <w:rsid w:val="008829FA"/>
    <w:rsid w:val="008B0BD2"/>
    <w:rsid w:val="008B4E3A"/>
    <w:rsid w:val="008B5114"/>
    <w:rsid w:val="008C56EE"/>
    <w:rsid w:val="008D002F"/>
    <w:rsid w:val="008D3AB7"/>
    <w:rsid w:val="008D4632"/>
    <w:rsid w:val="008E7C0A"/>
    <w:rsid w:val="008F55B8"/>
    <w:rsid w:val="00904C61"/>
    <w:rsid w:val="009158D6"/>
    <w:rsid w:val="0092000A"/>
    <w:rsid w:val="009320DE"/>
    <w:rsid w:val="0093278D"/>
    <w:rsid w:val="009669ED"/>
    <w:rsid w:val="009769AC"/>
    <w:rsid w:val="00997F51"/>
    <w:rsid w:val="009C269C"/>
    <w:rsid w:val="009D5A45"/>
    <w:rsid w:val="009D60D5"/>
    <w:rsid w:val="009E452A"/>
    <w:rsid w:val="009E6596"/>
    <w:rsid w:val="009F158B"/>
    <w:rsid w:val="009F70B6"/>
    <w:rsid w:val="00A2099B"/>
    <w:rsid w:val="00A217C0"/>
    <w:rsid w:val="00A22212"/>
    <w:rsid w:val="00A23967"/>
    <w:rsid w:val="00A4208D"/>
    <w:rsid w:val="00A43BD8"/>
    <w:rsid w:val="00A63AED"/>
    <w:rsid w:val="00A81C47"/>
    <w:rsid w:val="00A84E4D"/>
    <w:rsid w:val="00A93A24"/>
    <w:rsid w:val="00AA23F3"/>
    <w:rsid w:val="00AB4478"/>
    <w:rsid w:val="00AD127D"/>
    <w:rsid w:val="00AD4869"/>
    <w:rsid w:val="00AE30FD"/>
    <w:rsid w:val="00AF0306"/>
    <w:rsid w:val="00AF61BB"/>
    <w:rsid w:val="00B011A4"/>
    <w:rsid w:val="00B22F90"/>
    <w:rsid w:val="00B27420"/>
    <w:rsid w:val="00B33517"/>
    <w:rsid w:val="00B35D00"/>
    <w:rsid w:val="00B364E9"/>
    <w:rsid w:val="00B70558"/>
    <w:rsid w:val="00B73FCA"/>
    <w:rsid w:val="00B83447"/>
    <w:rsid w:val="00BA32E6"/>
    <w:rsid w:val="00BB6C76"/>
    <w:rsid w:val="00BD4219"/>
    <w:rsid w:val="00BE2480"/>
    <w:rsid w:val="00BE35BB"/>
    <w:rsid w:val="00BF000A"/>
    <w:rsid w:val="00C03DF8"/>
    <w:rsid w:val="00C11AD9"/>
    <w:rsid w:val="00C13EC3"/>
    <w:rsid w:val="00C244FE"/>
    <w:rsid w:val="00C32DD3"/>
    <w:rsid w:val="00C36954"/>
    <w:rsid w:val="00C53E65"/>
    <w:rsid w:val="00C60966"/>
    <w:rsid w:val="00C6167F"/>
    <w:rsid w:val="00C67699"/>
    <w:rsid w:val="00CA26AC"/>
    <w:rsid w:val="00CC2677"/>
    <w:rsid w:val="00CC62AF"/>
    <w:rsid w:val="00D13EB5"/>
    <w:rsid w:val="00D171A6"/>
    <w:rsid w:val="00D17FA0"/>
    <w:rsid w:val="00D22FC0"/>
    <w:rsid w:val="00D574B4"/>
    <w:rsid w:val="00D6061E"/>
    <w:rsid w:val="00D60D1F"/>
    <w:rsid w:val="00D62B68"/>
    <w:rsid w:val="00DB7172"/>
    <w:rsid w:val="00DC3371"/>
    <w:rsid w:val="00DC4841"/>
    <w:rsid w:val="00DD40B3"/>
    <w:rsid w:val="00DE7E82"/>
    <w:rsid w:val="00DF1177"/>
    <w:rsid w:val="00E24C8D"/>
    <w:rsid w:val="00E32484"/>
    <w:rsid w:val="00E346B7"/>
    <w:rsid w:val="00E65294"/>
    <w:rsid w:val="00E709C6"/>
    <w:rsid w:val="00E71D5F"/>
    <w:rsid w:val="00E76437"/>
    <w:rsid w:val="00E76972"/>
    <w:rsid w:val="00E76FF4"/>
    <w:rsid w:val="00E84090"/>
    <w:rsid w:val="00E926C9"/>
    <w:rsid w:val="00EA57C0"/>
    <w:rsid w:val="00EA7AFE"/>
    <w:rsid w:val="00EB5868"/>
    <w:rsid w:val="00EB73D4"/>
    <w:rsid w:val="00EB7692"/>
    <w:rsid w:val="00F35B5B"/>
    <w:rsid w:val="00F40C49"/>
    <w:rsid w:val="00F418C7"/>
    <w:rsid w:val="00F47EAC"/>
    <w:rsid w:val="00F65E79"/>
    <w:rsid w:val="00F87489"/>
    <w:rsid w:val="00F93A76"/>
    <w:rsid w:val="00F96E58"/>
    <w:rsid w:val="00FA05F2"/>
    <w:rsid w:val="00FA1101"/>
    <w:rsid w:val="00FA1CBB"/>
    <w:rsid w:val="00FF6BB0"/>
    <w:rsid w:val="00FF77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A5DE76"/>
  <w15:docId w15:val="{EE399671-A6BD-4BD9-B752-DBD870F5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C76"/>
    <w:pPr>
      <w:spacing w:after="0" w:line="240" w:lineRule="auto"/>
    </w:pPr>
    <w:rPr>
      <w:rFonts w:ascii="Times New Roman" w:eastAsia="Times New Roman" w:hAnsi="Times New Roman" w:cs="Times New Roman"/>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unhideWhenUsed/>
    <w:rsid w:val="00BB6C76"/>
    <w:pPr>
      <w:ind w:left="283" w:hanging="283"/>
    </w:pPr>
  </w:style>
  <w:style w:type="paragraph" w:customStyle="1" w:styleId="ydp34c3cc71yiv0943324450msonormal">
    <w:name w:val="ydp34c3cc71yiv0943324450msonormal"/>
    <w:basedOn w:val="Normal"/>
    <w:rsid w:val="00BB6C76"/>
    <w:pPr>
      <w:spacing w:before="100" w:beforeAutospacing="1" w:after="100" w:afterAutospacing="1"/>
    </w:pPr>
    <w:rPr>
      <w:color w:val="auto"/>
      <w:sz w:val="24"/>
      <w:szCs w:val="24"/>
    </w:rPr>
  </w:style>
  <w:style w:type="paragraph" w:styleId="ListParagraph">
    <w:name w:val="List Paragraph"/>
    <w:basedOn w:val="Normal"/>
    <w:uiPriority w:val="34"/>
    <w:qFormat/>
    <w:rsid w:val="00B011A4"/>
    <w:pPr>
      <w:ind w:left="720"/>
      <w:contextualSpacing/>
    </w:pPr>
  </w:style>
  <w:style w:type="paragraph" w:styleId="Header">
    <w:name w:val="header"/>
    <w:basedOn w:val="Normal"/>
    <w:link w:val="HeaderChar"/>
    <w:uiPriority w:val="99"/>
    <w:unhideWhenUsed/>
    <w:rsid w:val="002A19D3"/>
    <w:pPr>
      <w:tabs>
        <w:tab w:val="center" w:pos="4513"/>
        <w:tab w:val="right" w:pos="9026"/>
      </w:tabs>
    </w:pPr>
  </w:style>
  <w:style w:type="character" w:customStyle="1" w:styleId="HeaderChar">
    <w:name w:val="Header Char"/>
    <w:basedOn w:val="DefaultParagraphFont"/>
    <w:link w:val="Header"/>
    <w:uiPriority w:val="99"/>
    <w:rsid w:val="002A19D3"/>
    <w:rPr>
      <w:rFonts w:ascii="Times New Roman" w:eastAsia="Times New Roman" w:hAnsi="Times New Roman" w:cs="Times New Roman"/>
      <w:color w:val="000000"/>
      <w:sz w:val="20"/>
      <w:szCs w:val="20"/>
      <w:lang w:eastAsia="en-GB"/>
    </w:rPr>
  </w:style>
  <w:style w:type="paragraph" w:styleId="Footer">
    <w:name w:val="footer"/>
    <w:basedOn w:val="Normal"/>
    <w:link w:val="FooterChar"/>
    <w:uiPriority w:val="99"/>
    <w:unhideWhenUsed/>
    <w:rsid w:val="002A19D3"/>
    <w:pPr>
      <w:tabs>
        <w:tab w:val="center" w:pos="4513"/>
        <w:tab w:val="right" w:pos="9026"/>
      </w:tabs>
    </w:pPr>
  </w:style>
  <w:style w:type="character" w:customStyle="1" w:styleId="FooterChar">
    <w:name w:val="Footer Char"/>
    <w:basedOn w:val="DefaultParagraphFont"/>
    <w:link w:val="Footer"/>
    <w:uiPriority w:val="99"/>
    <w:rsid w:val="002A19D3"/>
    <w:rPr>
      <w:rFonts w:ascii="Times New Roman" w:eastAsia="Times New Roman" w:hAnsi="Times New Roman" w:cs="Times New Roman"/>
      <w:color w:val="000000"/>
      <w:sz w:val="20"/>
      <w:szCs w:val="20"/>
      <w:lang w:eastAsia="en-GB"/>
    </w:rPr>
  </w:style>
  <w:style w:type="paragraph" w:styleId="BalloonText">
    <w:name w:val="Balloon Text"/>
    <w:basedOn w:val="Normal"/>
    <w:link w:val="BalloonTextChar"/>
    <w:uiPriority w:val="99"/>
    <w:semiHidden/>
    <w:unhideWhenUsed/>
    <w:rsid w:val="00976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9AC"/>
    <w:rPr>
      <w:rFonts w:ascii="Segoe UI" w:eastAsia="Times New Roman" w:hAnsi="Segoe UI" w:cs="Segoe UI"/>
      <w:color w:val="000000"/>
      <w:sz w:val="18"/>
      <w:szCs w:val="18"/>
      <w:lang w:eastAsia="en-GB"/>
    </w:rPr>
  </w:style>
  <w:style w:type="character" w:styleId="Hyperlink">
    <w:name w:val="Hyperlink"/>
    <w:basedOn w:val="DefaultParagraphFont"/>
    <w:uiPriority w:val="99"/>
    <w:unhideWhenUsed/>
    <w:rsid w:val="00504B73"/>
    <w:rPr>
      <w:color w:val="0563C1" w:themeColor="hyperlink"/>
      <w:u w:val="single"/>
    </w:rPr>
  </w:style>
  <w:style w:type="character" w:customStyle="1" w:styleId="UnresolvedMention1">
    <w:name w:val="Unresolved Mention1"/>
    <w:basedOn w:val="DefaultParagraphFont"/>
    <w:uiPriority w:val="99"/>
    <w:semiHidden/>
    <w:unhideWhenUsed/>
    <w:rsid w:val="00504B73"/>
    <w:rPr>
      <w:color w:val="605E5C"/>
      <w:shd w:val="clear" w:color="auto" w:fill="E1DFDD"/>
    </w:rPr>
  </w:style>
  <w:style w:type="paragraph" w:customStyle="1" w:styleId="Standard">
    <w:name w:val="Standard"/>
    <w:rsid w:val="008B0BD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UnresolvedMention2">
    <w:name w:val="Unresolved Mention2"/>
    <w:basedOn w:val="DefaultParagraphFont"/>
    <w:uiPriority w:val="99"/>
    <w:semiHidden/>
    <w:unhideWhenUsed/>
    <w:rsid w:val="00BD4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881471">
      <w:bodyDiv w:val="1"/>
      <w:marLeft w:val="0"/>
      <w:marRight w:val="0"/>
      <w:marTop w:val="0"/>
      <w:marBottom w:val="0"/>
      <w:divBdr>
        <w:top w:val="none" w:sz="0" w:space="0" w:color="auto"/>
        <w:left w:val="none" w:sz="0" w:space="0" w:color="auto"/>
        <w:bottom w:val="none" w:sz="0" w:space="0" w:color="auto"/>
        <w:right w:val="none" w:sz="0" w:space="0" w:color="auto"/>
      </w:divBdr>
    </w:div>
    <w:div w:id="2033918519">
      <w:bodyDiv w:val="1"/>
      <w:marLeft w:val="0"/>
      <w:marRight w:val="0"/>
      <w:marTop w:val="0"/>
      <w:marBottom w:val="0"/>
      <w:divBdr>
        <w:top w:val="none" w:sz="0" w:space="0" w:color="auto"/>
        <w:left w:val="none" w:sz="0" w:space="0" w:color="auto"/>
        <w:bottom w:val="none" w:sz="0" w:space="0" w:color="auto"/>
        <w:right w:val="none" w:sz="0" w:space="0" w:color="auto"/>
      </w:divBdr>
    </w:div>
    <w:div w:id="2132746976">
      <w:bodyDiv w:val="1"/>
      <w:marLeft w:val="0"/>
      <w:marRight w:val="0"/>
      <w:marTop w:val="0"/>
      <w:marBottom w:val="0"/>
      <w:divBdr>
        <w:top w:val="none" w:sz="0" w:space="0" w:color="auto"/>
        <w:left w:val="none" w:sz="0" w:space="0" w:color="auto"/>
        <w:bottom w:val="none" w:sz="0" w:space="0" w:color="auto"/>
        <w:right w:val="none" w:sz="0" w:space="0" w:color="auto"/>
      </w:divBdr>
      <w:divsChild>
        <w:div w:id="1119907975">
          <w:marLeft w:val="0"/>
          <w:marRight w:val="0"/>
          <w:marTop w:val="0"/>
          <w:marBottom w:val="0"/>
          <w:divBdr>
            <w:top w:val="none" w:sz="0" w:space="0" w:color="auto"/>
            <w:left w:val="none" w:sz="0" w:space="0" w:color="auto"/>
            <w:bottom w:val="none" w:sz="0" w:space="0" w:color="auto"/>
            <w:right w:val="none" w:sz="0" w:space="0" w:color="auto"/>
          </w:divBdr>
        </w:div>
        <w:div w:id="564221391">
          <w:marLeft w:val="0"/>
          <w:marRight w:val="0"/>
          <w:marTop w:val="0"/>
          <w:marBottom w:val="0"/>
          <w:divBdr>
            <w:top w:val="none" w:sz="0" w:space="0" w:color="auto"/>
            <w:left w:val="none" w:sz="0" w:space="0" w:color="auto"/>
            <w:bottom w:val="none" w:sz="0" w:space="0" w:color="auto"/>
            <w:right w:val="none" w:sz="0" w:space="0" w:color="auto"/>
          </w:divBdr>
        </w:div>
        <w:div w:id="185289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Colerne Parish Council</dc:creator>
  <cp:keywords/>
  <dc:description/>
  <cp:lastModifiedBy>Glenys Gill</cp:lastModifiedBy>
  <cp:revision>7</cp:revision>
  <cp:lastPrinted>2020-03-06T15:09:00Z</cp:lastPrinted>
  <dcterms:created xsi:type="dcterms:W3CDTF">2020-07-15T12:22:00Z</dcterms:created>
  <dcterms:modified xsi:type="dcterms:W3CDTF">2020-07-16T10:45:00Z</dcterms:modified>
</cp:coreProperties>
</file>